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9"/>
        <w:tblW w:w="1035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/>
      </w:tblPr>
      <w:tblGrid>
        <w:gridCol w:w="5670"/>
        <w:gridCol w:w="4680"/>
      </w:tblGrid>
      <w:tr w:rsidR="002B09E4">
        <w:tc>
          <w:tcPr>
            <w:tcW w:w="5670" w:type="dxa"/>
          </w:tcPr>
          <w:p w:rsidR="002B09E4" w:rsidRDefault="00E91936" w:rsidP="008655E3">
            <w:pPr>
              <w:pStyle w:val="afb"/>
              <w:jc w:val="left"/>
              <w:rPr>
                <w:sz w:val="30"/>
              </w:rPr>
            </w:pPr>
            <w:r w:rsidRPr="00E91936">
              <w:rPr>
                <w:b/>
                <w:noProof/>
                <w:lang w:val="ru-RU"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0;margin-top:0;width:50pt;height:50pt;z-index:25165772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Pr="00E91936">
              <w:rPr>
                <w:b/>
                <w:noProof/>
                <w:lang w:val="ru-RU" w:eastAsia="en-US"/>
              </w:rPr>
              <w:pict>
                <v:shape id="_x0000_i0" o:spid="_x0000_i1025" type="#_x0000_t75" style="width:263.1pt;height:101.35pt;mso-wrap-distance-left:0;mso-wrap-distance-top:0;mso-wrap-distance-right:0;mso-wrap-distance-bottom:0">
                  <v:imagedata r:id="rId8" o:title=""/>
                  <v:path textboxrect="0,0,0,0"/>
                </v:shape>
              </w:pict>
            </w:r>
          </w:p>
        </w:tc>
        <w:tc>
          <w:tcPr>
            <w:tcW w:w="4680" w:type="dxa"/>
          </w:tcPr>
          <w:p w:rsidR="002B09E4" w:rsidRDefault="002B09E4" w:rsidP="008655E3">
            <w:pPr>
              <w:spacing w:line="360" w:lineRule="auto"/>
              <w:ind w:left="290"/>
              <w:rPr>
                <w:sz w:val="30"/>
              </w:rPr>
            </w:pPr>
          </w:p>
        </w:tc>
      </w:tr>
    </w:tbl>
    <w:p w:rsidR="0012721D" w:rsidRDefault="0012721D" w:rsidP="0012721D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40"/>
          <w:szCs w:val="40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</w:rPr>
      </w:sdtEndPr>
      <w:sdtContent>
        <w:p w:rsidR="0012721D" w:rsidRPr="00926C46" w:rsidRDefault="0012721D" w:rsidP="00926C46">
          <w:pPr>
            <w:spacing w:after="0" w:line="360" w:lineRule="auto"/>
            <w:jc w:val="right"/>
            <w:rPr>
              <w:rFonts w:ascii="Times New Roman" w:hAnsi="Times New Roman" w:cs="Times New Roman"/>
              <w:b/>
              <w:sz w:val="40"/>
              <w:szCs w:val="40"/>
            </w:rPr>
          </w:pPr>
        </w:p>
        <w:p w:rsidR="0012721D" w:rsidRPr="00926C46" w:rsidRDefault="0012721D" w:rsidP="00926C46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</w:p>
        <w:p w:rsidR="0012721D" w:rsidRPr="00926C46" w:rsidRDefault="0012721D" w:rsidP="00926C46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</w:p>
        <w:p w:rsidR="00926C46" w:rsidRPr="00926C46" w:rsidRDefault="0012721D" w:rsidP="00926C46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КОНКУРСНОЕ ЗАДАНИЕ</w:t>
          </w:r>
          <w:r w:rsidR="00857E24"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br/>
          </w:r>
        </w:p>
        <w:p w:rsidR="00926C46" w:rsidRDefault="00926C46" w:rsidP="00926C46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Компетенци</w:t>
          </w: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и </w:t>
          </w:r>
          <w:r w:rsidR="0012721D"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«Бортовой проводник»</w:t>
          </w:r>
          <w:r w:rsidR="002909A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/</w:t>
          </w:r>
        </w:p>
        <w:p w:rsidR="0012721D" w:rsidRPr="00926C46" w:rsidRDefault="00857E24" w:rsidP="00926C46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926C46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«Транспортная безопасность воздушного транспорта»</w:t>
          </w:r>
        </w:p>
        <w:p w:rsidR="00926C46" w:rsidRDefault="00926C46" w:rsidP="00926C46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КОМАНДН</w:t>
          </w: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ЫЙ</w:t>
          </w:r>
          <w:r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 МОДУЛ</w:t>
          </w:r>
          <w:r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Ь</w:t>
          </w:r>
          <w:r w:rsidRPr="00926C46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 </w:t>
          </w:r>
        </w:p>
        <w:p w:rsidR="0012721D" w:rsidRPr="00926C46" w:rsidRDefault="0012721D" w:rsidP="00926C46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</w:p>
        <w:p w:rsidR="0012721D" w:rsidRPr="00926C46" w:rsidRDefault="00E91936" w:rsidP="00926C46">
          <w:pPr>
            <w:spacing w:after="0" w:line="360" w:lineRule="auto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</w:p>
      </w:sdtContent>
    </w:sdt>
    <w:p w:rsidR="002B09E4" w:rsidRPr="00926C46" w:rsidRDefault="002B09E4" w:rsidP="00926C46">
      <w:pPr>
        <w:spacing w:after="0" w:line="360" w:lineRule="auto"/>
        <w:rPr>
          <w:rFonts w:ascii="Times New Roman" w:eastAsia="Arial Unicode MS" w:hAnsi="Times New Roman" w:cs="Times New Roman"/>
          <w:b/>
          <w:sz w:val="40"/>
          <w:szCs w:val="40"/>
        </w:rPr>
      </w:pPr>
    </w:p>
    <w:p w:rsidR="002B09E4" w:rsidRDefault="002B09E4" w:rsidP="008655E3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B09E4" w:rsidRDefault="002B09E4" w:rsidP="008655E3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B09E4" w:rsidRDefault="002B09E4" w:rsidP="008655E3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B09E4" w:rsidRDefault="002B09E4" w:rsidP="008655E3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B09E4" w:rsidRDefault="002B09E4" w:rsidP="008655E3">
      <w:pPr>
        <w:spacing w:after="0" w:line="360" w:lineRule="auto"/>
        <w:rPr>
          <w:rFonts w:ascii="Times New Roman" w:hAnsi="Times New Roman" w:cs="Times New Roman"/>
          <w:lang w:bidi="en-US"/>
        </w:rPr>
      </w:pPr>
      <w:bookmarkStart w:id="0" w:name="undefined"/>
      <w:bookmarkEnd w:id="0"/>
    </w:p>
    <w:p w:rsidR="002B09E4" w:rsidRDefault="002B09E4" w:rsidP="008655E3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26C46" w:rsidRDefault="00926C46" w:rsidP="00926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:rsidR="00926C46" w:rsidRDefault="00926C46" w:rsidP="00926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:rsidR="00486B82" w:rsidRDefault="00D76150" w:rsidP="00926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486B82">
        <w:rPr>
          <w:rFonts w:ascii="Times New Roman" w:hAnsi="Times New Roman" w:cs="Times New Roman"/>
          <w:sz w:val="28"/>
          <w:szCs w:val="28"/>
          <w:lang w:bidi="en-US"/>
        </w:rPr>
        <w:t>5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  <w:r w:rsidR="00486B82">
        <w:rPr>
          <w:rFonts w:ascii="Times New Roman" w:hAnsi="Times New Roman" w:cs="Times New Roman"/>
          <w:sz w:val="28"/>
          <w:szCs w:val="28"/>
          <w:lang w:bidi="en-US"/>
        </w:rPr>
        <w:br w:type="page"/>
      </w:r>
    </w:p>
    <w:p w:rsidR="002B09E4" w:rsidRDefault="00D76150" w:rsidP="0012721D">
      <w:pPr>
        <w:pStyle w:val="2"/>
        <w:ind w:firstLine="0"/>
        <w:jc w:val="center"/>
        <w:rPr>
          <w:lang w:val="ru-RU"/>
        </w:rPr>
      </w:pPr>
      <w:bookmarkStart w:id="1" w:name="_Toc78885652"/>
      <w:bookmarkStart w:id="2" w:name="_Toc210055023"/>
      <w:r>
        <w:rPr>
          <w:lang w:val="ru-RU"/>
        </w:rPr>
        <w:lastRenderedPageBreak/>
        <w:t>1.</w:t>
      </w:r>
      <w:bookmarkEnd w:id="1"/>
      <w:r>
        <w:rPr>
          <w:lang w:val="ru-RU"/>
        </w:rPr>
        <w:t xml:space="preserve">2. </w:t>
      </w:r>
      <w:r w:rsidR="0012721D">
        <w:rPr>
          <w:lang w:val="ru-RU"/>
        </w:rPr>
        <w:t>Перечень профессиональных задач специалист</w:t>
      </w:r>
      <w:r w:rsidR="00FF1374">
        <w:rPr>
          <w:lang w:val="ru-RU"/>
        </w:rPr>
        <w:t>ов</w:t>
      </w:r>
      <w:r w:rsidR="0012721D">
        <w:rPr>
          <w:lang w:val="ru-RU"/>
        </w:rPr>
        <w:t xml:space="preserve"> по компетенци</w:t>
      </w:r>
      <w:r w:rsidR="00FF1374">
        <w:rPr>
          <w:lang w:val="ru-RU"/>
        </w:rPr>
        <w:t>ям</w:t>
      </w:r>
      <w:r w:rsidR="0012721D">
        <w:rPr>
          <w:lang w:val="ru-RU"/>
        </w:rPr>
        <w:t xml:space="preserve"> «</w:t>
      </w:r>
      <w:r>
        <w:rPr>
          <w:lang w:val="ru-RU"/>
        </w:rPr>
        <w:t>Бортовой проводник»</w:t>
      </w:r>
      <w:r w:rsidR="00FF1374">
        <w:rPr>
          <w:lang w:val="ru-RU"/>
        </w:rPr>
        <w:t xml:space="preserve"> и «Транспортная безопасность воздушного транспорта»</w:t>
      </w:r>
      <w:bookmarkEnd w:id="2"/>
    </w:p>
    <w:p w:rsidR="002B09E4" w:rsidRPr="00D25B0B" w:rsidRDefault="00D76150" w:rsidP="00D25B0B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25B0B">
        <w:rPr>
          <w:rFonts w:ascii="Times New Roman" w:hAnsi="Times New Roman" w:cs="Times New Roman"/>
          <w:sz w:val="28"/>
          <w:szCs w:val="28"/>
        </w:rPr>
        <w:t>Таблица 1</w:t>
      </w:r>
    </w:p>
    <w:p w:rsidR="002B09E4" w:rsidRDefault="00D76150" w:rsidP="00D25B0B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82"/>
        <w:gridCol w:w="7609"/>
        <w:gridCol w:w="1280"/>
      </w:tblGrid>
      <w:tr w:rsidR="002B09E4" w:rsidRPr="00926C46" w:rsidTr="00926C46">
        <w:trPr>
          <w:trHeight w:val="425"/>
          <w:jc w:val="center"/>
        </w:trPr>
        <w:tc>
          <w:tcPr>
            <w:tcW w:w="366" w:type="pct"/>
            <w:shd w:val="clear" w:color="auto" w:fill="92D050"/>
            <w:vAlign w:val="center"/>
          </w:tcPr>
          <w:p w:rsidR="002B09E4" w:rsidRPr="00926C46" w:rsidRDefault="00D76150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85" w:type="pct"/>
            <w:shd w:val="clear" w:color="auto" w:fill="92D050"/>
            <w:vAlign w:val="center"/>
          </w:tcPr>
          <w:p w:rsidR="002B09E4" w:rsidRPr="00926C46" w:rsidRDefault="00D76150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926C4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49" w:type="pct"/>
            <w:shd w:val="clear" w:color="auto" w:fill="92D050"/>
            <w:vAlign w:val="center"/>
          </w:tcPr>
          <w:p w:rsidR="002B09E4" w:rsidRPr="00926C46" w:rsidRDefault="00D76150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C17A95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2B09E4" w:rsidRPr="00926C46" w:rsidRDefault="00D76150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Коммуникация</w:t>
            </w:r>
            <w:r w:rsidR="00D151B3"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сервис</w:t>
            </w:r>
            <w:r w:rsidR="00D151B3"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внешний вид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5,55%</w:t>
            </w: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283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bookmarkStart w:id="3" w:name="_Hlk210050217"/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Специалист по компетенции 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</w:rPr>
              <w:t>«Бортовой проводник»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должен знать и понимать:</w:t>
            </w:r>
          </w:p>
          <w:bookmarkEnd w:id="3"/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Требования охраны труда на всех этапах выполнения рейса в объеме, необходимом для выполнения трудовых функций и профессиональных обязанностей бортпроводника в штатных, нештатных и аварийных условиях эксплуатации.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Стандарты, технологии и другие документы, регламентирующие работу кабинного экипажа.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Требования по обеспечению безопасности жизни и здоровья пассажиров и членов экипажа в штатной, нештатной и аварийной обстановке.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Влияние человеческого фактора на поведение человека в экстремальной ситуации.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Принципы и правила эффективной коммуникации.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Нормы профессиональной этики и правила делового поведения.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Основы психологии, профайлинги правила общения.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Технологии взаимодействия со смежными и наземными службами.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Технологию обслуживания пассажиров.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Технологию проведения проверки пассажирской кабины до посадки пассажиров и после выхода пассажиров с целью обнаружения посторонних лиц и (или) предметов.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Технологию приема (сдачи) на воздушное судно багажа, почты, груза, ценного груза, опасного груза, оружия и боеприпасов, питания и средств комфорта.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28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_Hlk210050179"/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Специалист по компетенции 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</w:rPr>
              <w:t>«Транспортная безопасность воздушного транспорта»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должен знать и понимать:</w:t>
            </w:r>
          </w:p>
          <w:bookmarkEnd w:id="4"/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поведения при общении с пассажиром (клиентоориентированность, мимика, жесты).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Технологии взаимодействия с сотрудниками полиции и смежными подразделениями аэропорта.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Принципы организации обеспечения транспортной безопасности в аэропорту.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организации допуска на объект транспортной инфраструктуры и транспортное средство воздушного транспорта.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Процесс обслуживания пассажиров в аэропорту.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применения технических средств досмотра и контроля доступа.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4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5" w:name="_Hlk210050150"/>
            <w:r w:rsidRPr="00926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Специалист </w:t>
            </w:r>
            <w:r w:rsidRPr="00926C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 компетенции </w:t>
            </w:r>
            <w:r w:rsidRPr="00926C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«Бортовой проводник»</w:t>
            </w:r>
            <w:r w:rsidRPr="00926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должен уметь:</w:t>
            </w:r>
          </w:p>
          <w:bookmarkEnd w:id="5"/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Проявлять внимание и вежливость при общении с пассажирами.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Предоставлять помощь пассажирам в размещении личных вещей (багажа и ручной клади) в салоне ВС.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Обслуживать пассажиров, учитывая национальные и религиозные особенности.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Отвечать на профессиональные вопросы во время брифинга, инструкторского полета.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Запрашивать информацию у сотрудника обслуживающей компании об особенностях загрузки.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Делать все виды докладов (СБ, КВС и т.п.)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Установить психологический контакт с пассажирами отдельных категорий.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Наблюдать за самочувствием пассажиров, реагировать на запросы, оказывать необходимую помощь.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Информировать пассажиров особых категорий о предстоящем снижении и оказать им необходимое содействие.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По внешнему виду и поведению выявлять деструктивных пассажиров (профайлинг), разъяснять правила поведения на борту ВС.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Проводить все виды инструктажей.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Слушать команды КВС, СБ.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Отдавать команды пассажирам.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Встречать и приветствовать пассажиров на борту ВС.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Информировать пассажиров о правилах размещения верхней одежды и ручной клади.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Информировать всех лиц на борту воздушного судна о расположении и использовании привязных ремней, аварийных выходов, спасательных жилетов, если они предусмотрены, кислородного оборудования и другого аварийно-спасательного оборудования индивидуального и коллективного пользования, включая схемы действий пассажиров в аварийной обстановке с учетом типа воздушного судна.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Установить психологический контакт с пассажирами.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Контролировать состояние пассажиров после взлета.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Осуществлять процесс проводов пассажиров.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При совершении любых процедур быть внимательным, приветливым и доброжелательным к пассажирам. 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Владеть навыками самоподготовки, управления временем.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Быть последовательным и уверенным в своих действиях для создания атмосферы безопасности и комфорта на борту ВС.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Проводить контроль соблюдения пассажирами требований безопасности и правил поведения на борту, в случае нарушений принимать меры.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Предотвращать акты незаконного вмешательства</w:t>
            </w:r>
          </w:p>
          <w:p w:rsidR="00926C46" w:rsidRPr="00926C46" w:rsidRDefault="00926C46" w:rsidP="00926C46">
            <w:pPr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4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210050160"/>
            <w:r w:rsidRPr="00926C4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Специалист по компетенции «Транспортная безопасность воздушного транспорта» должен уметь:</w:t>
            </w:r>
          </w:p>
          <w:bookmarkEnd w:id="6"/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Проявлять внимание и вежливость при общении с пассажирами.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Разъяснять посетителям правила проведения предполетного досмотра.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Предоставлять помощь пассажирам в расстановке личных вещей (багажа и ручной клади) на ленте рентгенотелевизионного интроскопа.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Взаимодействовать с сотрудниками полиции при проведении </w:t>
            </w:r>
            <w:r w:rsidRPr="00926C46">
              <w:rPr>
                <w:rFonts w:ascii="Times New Roman" w:hAnsi="Times New Roman"/>
                <w:sz w:val="24"/>
                <w:szCs w:val="24"/>
              </w:rPr>
              <w:lastRenderedPageBreak/>
              <w:t>досмотра.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3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Разъяснять пассажирам правила проведения досмотра, дополнительного досмотра и повторного досмотра в целях обеспечения транспортной безопасности.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C17A95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2B09E4" w:rsidRPr="00926C46" w:rsidRDefault="00D76150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перевозочной документацией</w:t>
            </w:r>
            <w:r w:rsidR="00871EFF"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профайлинг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9,00%</w:t>
            </w:r>
          </w:p>
        </w:tc>
      </w:tr>
      <w:tr w:rsidR="002B09E4" w:rsidRPr="00926C46" w:rsidTr="00926C46">
        <w:trPr>
          <w:trHeight w:val="27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FFFFFF" w:themeFill="background1"/>
            <w:vAlign w:val="center"/>
          </w:tcPr>
          <w:p w:rsidR="00871EFF" w:rsidRPr="00926C46" w:rsidRDefault="00871EFF" w:rsidP="00926C46">
            <w:pPr>
              <w:pStyle w:val="affb"/>
              <w:numPr>
                <w:ilvl w:val="0"/>
                <w:numId w:val="5"/>
              </w:numPr>
              <w:spacing w:after="0" w:line="240" w:lineRule="auto"/>
              <w:ind w:left="29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Специалист по компетенции «Бортовой проводник» должен знать и понимать: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оформления перевозочных документов.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Документы строгой отчетности, а также бланки и формы документации, используемые при осуществлении пассажирских перевозок.</w:t>
            </w:r>
          </w:p>
          <w:p w:rsidR="00871EFF" w:rsidRPr="00926C46" w:rsidRDefault="00871EFF" w:rsidP="00926C46">
            <w:pPr>
              <w:pStyle w:val="affb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Специалист по компетенции «Транспортная безопасность воздушного транспорта» должен знать и понимать:</w:t>
            </w:r>
          </w:p>
          <w:p w:rsidR="00B44ECC" w:rsidRPr="00926C46" w:rsidRDefault="00B44ECC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Перечень угроз совершения актов незаконного вмешательства, порядок объявления (установления) уровней безопасности объектов транспортной инфраструктуры и (или) транспортных средств.</w:t>
            </w:r>
          </w:p>
          <w:p w:rsidR="00871EFF" w:rsidRPr="00926C46" w:rsidRDefault="00B44ECC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Особенности реализации требований по обеспечению транспортной безопасности объектов транспортной инфраструктуры и (или) транспортных средств (в части вида транспорта либо дорожного хозяйства, по которому проводится аттестация лиц в качестве работников, подразделения транспортной безопасности, осуществляющих наблюдение и (или) собеседование в целях обеспечения транспортной безопасности).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FFFFFF" w:themeFill="background1"/>
            <w:vAlign w:val="center"/>
          </w:tcPr>
          <w:p w:rsidR="00871EFF" w:rsidRPr="00926C46" w:rsidRDefault="00871EFF" w:rsidP="00926C46">
            <w:pPr>
              <w:pStyle w:val="affb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Специалист по компетенции «Бортовой проводник» должен уметь: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Заполнять формы отчетных документов на воздушную перевозку пассажиров и багажа.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Проверять формы отчетных документов на воздушную перевозку пассажиров и багажа.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Работать с документами, предоставляемыми пассажиром (посадочный талон).</w:t>
            </w:r>
          </w:p>
          <w:p w:rsidR="004E0578" w:rsidRPr="00926C46" w:rsidRDefault="004E0578" w:rsidP="00926C46">
            <w:pPr>
              <w:pStyle w:val="affb"/>
              <w:numPr>
                <w:ilvl w:val="0"/>
                <w:numId w:val="5"/>
              </w:numPr>
              <w:spacing w:after="0" w:line="240" w:lineRule="auto"/>
              <w:ind w:left="29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Специалист по компетенции «Транспортная безопасность воздушного транспорта» должен уметь:</w:t>
            </w:r>
          </w:p>
          <w:p w:rsidR="004E0578" w:rsidRPr="00926C46" w:rsidRDefault="004E0578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Моделировать поведение нарушителей, выявлять уязвимые места и прогнозировать возможные способы совершения актов незаконного вмешательства.</w:t>
            </w:r>
          </w:p>
          <w:p w:rsidR="004E0578" w:rsidRPr="00926C46" w:rsidRDefault="004E0578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Проводить наблюдение и собеседования в целях обеспечения транспортной безопасности.</w:t>
            </w:r>
          </w:p>
          <w:p w:rsidR="004E0578" w:rsidRPr="00926C46" w:rsidRDefault="004E0578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Определять психоэмоциональное состояние пассажира/посетителя на основе внешних невербальных признаков.</w:t>
            </w:r>
          </w:p>
          <w:p w:rsidR="00871EFF" w:rsidRPr="00926C46" w:rsidRDefault="004E0578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Проводить опрос в целях выявления потенциально опасных пассажиров, а также имеющихся у пассажиров предметов и веществ, запрещенных к перевозке воздушным транспортом.</w:t>
            </w:r>
          </w:p>
          <w:p w:rsidR="00871EFF" w:rsidRPr="00926C46" w:rsidRDefault="00871EFF" w:rsidP="00926C46">
            <w:pPr>
              <w:pStyle w:val="affb"/>
              <w:spacing w:after="0" w:line="240" w:lineRule="auto"/>
              <w:ind w:left="38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C17A95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2B09E4" w:rsidRPr="00926C46" w:rsidRDefault="00D76150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Встреча и размещение пассажиров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7,50%</w:t>
            </w:r>
          </w:p>
        </w:tc>
      </w:tr>
      <w:tr w:rsidR="002B09E4" w:rsidRPr="00926C46" w:rsidTr="00926C46">
        <w:trPr>
          <w:trHeight w:val="27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2B09E4" w:rsidRPr="00926C46" w:rsidRDefault="00D76150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31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Специалист </w:t>
            </w:r>
            <w:r w:rsidR="004E0578"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по компетенции «Бортовой проводник» 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должен знать и понимать:</w:t>
            </w:r>
          </w:p>
          <w:p w:rsidR="00FE151F" w:rsidRPr="00926C46" w:rsidRDefault="00FE151F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Требования охраны труда на всех этапах выполнения рейса в объеме, необходимом для выполнения трудовых функций и профессиональных обязанностей бортпроводника в штатных, нештатных и аварийных условиях эксплуатации.</w:t>
            </w:r>
          </w:p>
          <w:p w:rsidR="004869BE" w:rsidRPr="00926C46" w:rsidRDefault="004869BE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 проведения проверки пассажирской кабины до посадки пассажиров и после выхода пассажиров с целью обнаружения посторонних лиц и (или) предметов.</w:t>
            </w:r>
          </w:p>
          <w:p w:rsidR="00884659" w:rsidRPr="00926C46" w:rsidRDefault="00884659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Влияние загрузки и распределения массы на летно-технические характеристики воздушного судна с учетом типа воздушного судна.</w:t>
            </w:r>
          </w:p>
          <w:p w:rsidR="004869BE" w:rsidRPr="00926C46" w:rsidRDefault="004869BE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перевозки пассажиров, багажа и грузов воздушным транспортом гражданской авиации.</w:t>
            </w:r>
          </w:p>
          <w:p w:rsidR="004869BE" w:rsidRPr="00926C46" w:rsidRDefault="004869BE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перевозки и типы опасных грузов, которые разрешены и запрещены к перевозке в пассажирской кабине.</w:t>
            </w:r>
          </w:p>
          <w:p w:rsidR="004869BE" w:rsidRPr="00926C46" w:rsidRDefault="004869BE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и технологии обслуживания пассажиров, в том числе из числа инвалидов и других лиц с ограничениями жизнедеятельности, и членов летного экипажа на борту воздушного судна.</w:t>
            </w:r>
          </w:p>
          <w:p w:rsidR="004869BE" w:rsidRPr="00926C46" w:rsidRDefault="004869BE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Правила, инструкции, процедуры перевозки и обслуживания отдельных категорий пассажиров, требующих специальных (особых) условий перевозки (несовершеннолетние, в том числе несопровождаемые дети, пассажиры из числа инвалидов и других лиц с ограничениями жизнедеятельности, трансферные пассажиры и т.д.).</w:t>
            </w:r>
          </w:p>
          <w:p w:rsidR="004869BE" w:rsidRPr="00926C46" w:rsidRDefault="004869BE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оформления полетной документации.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размещения пассажиров у аварийных выходов и зоны аварийных выходов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размещения пассажиров с животными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Правила размещения </w:t>
            </w:r>
            <w:r w:rsidR="00F81DFE" w:rsidRPr="00926C46">
              <w:rPr>
                <w:rFonts w:ascii="Times New Roman" w:hAnsi="Times New Roman"/>
                <w:sz w:val="24"/>
                <w:szCs w:val="24"/>
              </w:rPr>
              <w:t>лиц,</w:t>
            </w:r>
            <w:r w:rsidRPr="00926C46">
              <w:rPr>
                <w:rFonts w:ascii="Times New Roman" w:hAnsi="Times New Roman"/>
                <w:sz w:val="24"/>
                <w:szCs w:val="24"/>
              </w:rPr>
              <w:t xml:space="preserve"> заключенных под стражу</w:t>
            </w:r>
            <w:r w:rsidR="00F81DFE" w:rsidRPr="00926C46">
              <w:rPr>
                <w:rFonts w:ascii="Times New Roman" w:hAnsi="Times New Roman"/>
                <w:sz w:val="24"/>
                <w:szCs w:val="24"/>
              </w:rPr>
              <w:t>, депортированных и т.п.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2B09E4" w:rsidRPr="00926C46" w:rsidRDefault="00D76150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283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Специалист</w:t>
            </w:r>
            <w:r w:rsidR="004E0578"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 компетенции «Бортовой проводник» должен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уметь: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Идентифицировать посадочный талон пассажира.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Применять правила проверки документов, выявления и распознавания при входе в ВС лиц, не имеющих правовых оснований на проход в ВС.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Организовывать выход пассажиров особых категорий после выхода всех пассажиров.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Контролировать отсутствие ручной клади в местах размещения АСО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Контролировать размещение пассажиров согласно посадочным талонам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0B8" w:rsidRPr="00926C46" w:rsidTr="00926C46">
        <w:trPr>
          <w:jc w:val="center"/>
        </w:trPr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30B8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6530B8" w:rsidRPr="00926C46" w:rsidRDefault="006530B8" w:rsidP="00926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инструктажа по правилам применения АСО. Пассажирский брифинг.</w:t>
            </w:r>
          </w:p>
        </w:tc>
        <w:tc>
          <w:tcPr>
            <w:tcW w:w="649" w:type="pct"/>
            <w:shd w:val="clear" w:color="auto" w:fill="BFBFBF" w:themeFill="background1" w:themeFillShade="BF"/>
            <w:vAlign w:val="center"/>
          </w:tcPr>
          <w:p w:rsidR="006530B8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8,50%</w:t>
            </w: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28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26C4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Специалист по компетенции «Бортовой проводник» должен знать и понимать: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Требования охраны труда на всех этапах выполнения рейса в объеме, необходимом для выполнения трудовых функций и профессиональных обязанностей бортпроводника в штатных, нештатных и аварийных условиях эксплуатации.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Правила аварийной эвакуации с учетом типа воздушного судна, координация действий экипажа воздушного судна, закрепление за членами экипажа их рабочих мест в аварийной ситуации и аварийные обязанности, порученные каждому члену экипажа с учетом типа воздушного судна.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 xml:space="preserve">Перечень, схема размещения спасательного и аварийного оборудования для различных маршрутов и необходимые </w:t>
            </w:r>
            <w:r w:rsidRPr="00926C46">
              <w:rPr>
                <w:rFonts w:ascii="Times New Roman" w:hAnsi="Times New Roman"/>
                <w:sz w:val="24"/>
                <w:szCs w:val="24"/>
              </w:rPr>
              <w:lastRenderedPageBreak/>
              <w:t>процедуры проверки оборудования перед выполнением рейса с учетом типа воздушного судна.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Код визуальных сигналов «земля – воздух» для использования при авиационном происшествии.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31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Специалист по компетенции «Бортовой проводник» должен уметь: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Пользоваться находящимся на борту аварийно-спасательным оборудованием (спасательные жилеты, спасательные плоты, аварийные трапы, аварийные выходы, переносные огнетушители, кислородное оборудование и комплекты первой помощи.  Использовать оборудование и бортовые системы в соответствии с правилами эксплуатации с учетом характеристик, ограничений и типа воздушного судна первой помощи и т. п.) с учетом типа воздушного суда.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Демонстрировать АСО: кислородную маску, ремень, спасательный жилет, инструкцию по безопасности.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Проводить проверку наличия на местах и работоспособности аварийно-спасательного оборудования.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85" w:type="pct"/>
            <w:shd w:val="clear" w:color="auto" w:fill="D0CECE" w:themeFill="background2" w:themeFillShade="E6"/>
            <w:vAlign w:val="center"/>
          </w:tcPr>
          <w:p w:rsidR="002B09E4" w:rsidRPr="00926C46" w:rsidRDefault="00D76150" w:rsidP="00926C46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безопасности полетов и </w:t>
            </w:r>
            <w:r w:rsidR="00895905" w:rsidRPr="00926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транспортной (авиационной)</w:t>
            </w:r>
            <w:r w:rsidRPr="00926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безопасности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tabs>
                <w:tab w:val="left" w:pos="39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18,30%</w:t>
            </w:r>
          </w:p>
        </w:tc>
      </w:tr>
      <w:tr w:rsidR="002B09E4" w:rsidRPr="00926C46" w:rsidTr="00926C46">
        <w:trPr>
          <w:trHeight w:val="27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2B09E4" w:rsidRPr="00926C46" w:rsidRDefault="00D76150" w:rsidP="00926C46">
            <w:pPr>
              <w:pStyle w:val="affb"/>
              <w:numPr>
                <w:ilvl w:val="0"/>
                <w:numId w:val="10"/>
              </w:numPr>
              <w:tabs>
                <w:tab w:val="left" w:pos="392"/>
              </w:tabs>
              <w:spacing w:after="0" w:line="240" w:lineRule="auto"/>
              <w:ind w:hanging="72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Специалист должен </w:t>
            </w:r>
            <w:r w:rsidR="004E0578"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 компетенции «Бортовой проводник» </w:t>
            </w:r>
            <w:r w:rsidRPr="00926C4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 и понимать</w:t>
            </w:r>
            <w:r w:rsidRPr="00926C4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FE151F" w:rsidRPr="00926C46" w:rsidRDefault="00FE151F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Требования охраны труда на всех этапах выполнения рейса в объеме, необходимом для выполнения трудовых функций и профессиональных обязанностей бортпроводника в штатных, нештатных и аварийных условиях эксплуатации.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Требования авиационной безопасности, включая связь и координацию между членами экипажа, соответствующие меры самообороны, порядок применения предназначенных для членов экипажа защитных устройств, методы контроля поведения террористов и реакции пассажиров, порядок действий в кабине летного экипажа в целях защиты воздушного судна, правила досмотра воздушного судна и рекомендации относительно наименее опасных мест для размещения опасных и подозрительных предметов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Выполнение мероприятий в области управления безопасностью полетов в рамках своей компетенции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pStyle w:val="affb"/>
              <w:numPr>
                <w:ilvl w:val="0"/>
                <w:numId w:val="6"/>
              </w:numPr>
              <w:spacing w:after="0" w:line="240" w:lineRule="auto"/>
              <w:ind w:left="3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hAnsi="Times New Roman"/>
                <w:sz w:val="24"/>
                <w:szCs w:val="24"/>
              </w:rPr>
              <w:t>Порядок действий членов экипажа при попытке совершения АНВ</w:t>
            </w:r>
            <w:r w:rsidR="00852407" w:rsidRPr="00926C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09E4" w:rsidRPr="00926C46" w:rsidRDefault="002B09E4" w:rsidP="00926C46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2B09E4" w:rsidRPr="00926C46" w:rsidRDefault="00D76150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310" w:hanging="283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Специалист </w:t>
            </w:r>
            <w:r w:rsidR="004E0578"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по компетенции «Бортовой проводник» должен</w:t>
            </w: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уметь: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проверку пассажирской кабины до посадки пассажиров и после выхода пассажиров с целью обнаружения посторонних лиц и (или) предметов</w:t>
            </w:r>
            <w:r w:rsidR="00852407"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Предотвращать акты незаконного вмешательства</w:t>
            </w:r>
            <w:r w:rsidR="00852407"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Урегулировать ситуации, связанные с нарушением пассажирами правил поведения на борту воздушного судна, которые могут угрожать безопасности полета</w:t>
            </w:r>
            <w:r w:rsidR="00852407"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контроль размещения пассажиров на борту воздушного судна согласно требованиям по обеспечению безопасности</w:t>
            </w:r>
            <w:r w:rsidR="00852407"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Распознавать и контролировать факторы угроз и ошибок</w:t>
            </w:r>
            <w:r w:rsidR="00852407" w:rsidRPr="00926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правильные решения и квалифицированно </w:t>
            </w:r>
            <w:r w:rsidRPr="00926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наблюдение в полете</w:t>
            </w:r>
            <w:r w:rsidR="00852407" w:rsidRPr="00926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09E4" w:rsidRPr="00926C46" w:rsidRDefault="00D76150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Регулировать ситуации, связанные с нарушением пассажирами правил поведения на борту воздушного судна, угрожающие безопасности полета</w:t>
            </w:r>
            <w:r w:rsidR="00852407" w:rsidRPr="00926C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2B09E4" w:rsidRPr="00926C46" w:rsidRDefault="004E0578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Проведение досмотра, дополнительного досмотра багажа и ручной клади пассажиров с использованием досмотрового оборудования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3,45%</w:t>
            </w:r>
          </w:p>
        </w:tc>
      </w:tr>
      <w:tr w:rsidR="002B09E4" w:rsidRPr="00926C46" w:rsidTr="00926C46">
        <w:trPr>
          <w:trHeight w:val="27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4E0578" w:rsidRPr="00926C46" w:rsidRDefault="004E0578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знать и понимать: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досмотра, дополнительного досмотра и повторного досмотра в целях обеспечения транспортной безопасности.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выявления и распознавания на контрольно-пропускных пунктах (постах) или на транспортных средствах физических лиц, не имеющих правовых оснований на проход и (или) проезд в зону транспортной безопасности или на критические элементы объектов транспортной инфраструктуры или транспортных средств.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Схему размещения средств и состав оснащения средствами досмотра контрольно-пропускных пунктов (постов) на границах зоны безопасности и (или) ее секторов, критических элементов объектов транспортной инфраструктуры и (или) транспортных средств, а также зоны свободного доступа объектов транспортной инфраструктуры.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информирования субъектами транспортной инфраструктуры и перевозчиками об угрозах совершения или о совершении актов незаконного вмешательства в деятельность объекта транспортной инфраструктуры и (или) транспортных средств.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Перечни устройств, предметов и веществ, которые запрещены или ограничены для перемещения в зону транспортной безопасности или ее часть, а также условия, в случае соблюдения, которых устройства, предметы и вещества могут быть перемещены в перевозочный и (или) технологический секторы зоны транспортной безопасности, на критические элементы объектов транспортной инфраструктуры и (или) транспортных средств.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опасных веществ и предметов, взрывчатых веществ, оружия, боеприпасов, запрещенных (разрешенных с соблюдением требуемых условий) к перевозке на борту воздушного судна членами экипажа и пассажирами в зарегистрированном багаже и вещах, находящихся при пассажирах.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признаки схожести с оружием, взрывчатыми веществами или устройствами, предметами и веществами, в отношении которых установлены запрет или ограничение на перемещение в зону транспортной безопасности или ее часть и (или) которые могут быть использованы для совершения актов незаконного вмешательства.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применения физической силы, специальных средств и служебного огнестрельного оружия работниками подразделений транспортной безопасности.</w:t>
            </w:r>
          </w:p>
          <w:p w:rsidR="002B09E4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средства, применяемые при досмотре посетителей, персонала, пассажиров, багажа, грузов, почты и бортовых припасов, правила их эксплуатации.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4E0578" w:rsidRPr="00926C46" w:rsidRDefault="004E0578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0" w:firstLine="29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уметь: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сертифицированными в установленном порядке техническими системами и средствами досмотра в целях обеспечения транспортной безопасности;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Проверять соответствие вносимых (выносимых) материальных объектов документам, дающим право на их перемещение.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техническими средствами обеспечения транспортной безопасности.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признаки возможного совершения актов незаконного вмешательства в деятельность объектов транспортной инфраструктуры и (или) транспортных средств.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данные технических средств обеспечения транспортной безопасности.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проверку работоспособности досмотрового оборудования (использовать комплекты тест-объектов для настройки стационарных металлоискателей и проверки ручных и стационарных металлоискателей / комплекты тест-объектов для проверки параметров обнаружения рентгенотелевизионных интроскопов).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работе рентгенотелевизионный интроскоп, знать и применять дополнительные и специальные функции для анализа теневого изображения.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работе стационарный/ручной металлодетекторы.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работе определитель следовых количеств взрывчатых веществ.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расстанавливать личные вещи (багаж и ручную кладь) на ленте рентгенотелевизионного интроскопа.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досмотр при помощи стационарного и ручного металлодетекторов.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досмотра личных вещей посетителей при помощи рентгенотелевизионного интроскопа.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досмотр ручной клади пассажира при помощи рентгенотелевизионного интроскопа.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досмотр ручной клади с использованием определителя следовых количеств взрывчатых веществ.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специальную проверку аудио- и видеотехники, сотовых телефонов, персональных компьютеров.</w:t>
            </w:r>
          </w:p>
          <w:p w:rsidR="004E0578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дополнительный досмотр в целях распознавания предметов, обнаруженных в ходе досмотра и (или) повторного досмотра.</w:t>
            </w:r>
          </w:p>
          <w:p w:rsidR="002B09E4" w:rsidRPr="00926C46" w:rsidRDefault="004E057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досмотр сотрудников органов государственной охраны, федеральной службы безопасности, их вещей при исполнении ими служебных обязанностей, работников организации специальной почтовой связи, специального подразделения уголовно-исполнительной системы по конвоированию, военнослужащих и лиц, проходящих службу в войсках национальной гвардии Российской Федерации и имеющих специальное звание полиции, их вещей при исполнении ими служебных обязанностей, служебно-боевых (оперативно-служебных, служебных, боевых) задач, а также отправлений специальной почтовой связи.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2B09E4" w:rsidRPr="00926C46" w:rsidRDefault="004E0578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Действия с запрещенными к перевозке на воздушном транспорте предметами и веществами</w:t>
            </w:r>
          </w:p>
        </w:tc>
        <w:tc>
          <w:tcPr>
            <w:tcW w:w="649" w:type="pct"/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17,90%</w:t>
            </w: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знать и понимать:</w:t>
            </w:r>
          </w:p>
          <w:p w:rsidR="00926C46" w:rsidRPr="00926C46" w:rsidRDefault="00926C46" w:rsidP="00926C46">
            <w:p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Перечни устройств, предметов и веществ, которые запрещены или ограничены для перемещения в зону транспортной безопасности или ее часть, а также условия, в случае соблюдения которых устройства, </w:t>
            </w: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предметы и вещества могут быть перемещены в перевозочный и (или) технологический секторы зоны транспортной безопасности, на критические элементы объектов транспортной инфраструктуры и (или) транспортных средств.</w:t>
            </w:r>
          </w:p>
          <w:p w:rsidR="00926C46" w:rsidRPr="00926C46" w:rsidRDefault="00926C46" w:rsidP="00926C46">
            <w:p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Перечень опасных веществ и предметов, взрывчатых веществ, оружия, боеприпасов, запрещенных (разрешенных с соблюдением требуемых условий) к перевозке на борту воздушного судна членами экипажа и пассажирами в зарегистрированном багаже и вещах, находящихся при пассажирах.</w:t>
            </w:r>
          </w:p>
          <w:p w:rsidR="00926C46" w:rsidRPr="00926C46" w:rsidRDefault="00926C46" w:rsidP="00926C46">
            <w:p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Внешние признаки схожести с оружием, взрывчатыми веществами или устройствами, предметами и веществами, в отношении которых установлены запрет или ограничение на перемещение в зону транспортной безопасности или ее часть и (или) которые могут быть использованы для совершения актов незаконного вмешательства.</w:t>
            </w:r>
          </w:p>
          <w:p w:rsidR="00926C46" w:rsidRPr="00926C46" w:rsidRDefault="00926C46" w:rsidP="00926C46">
            <w:p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Правила и требования перевозки предметов, содержащих опасные грузы, перевозимых пассажирами или членами экипажа.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уметь: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признаки возможного совершения актов незаконного вмешательства в деятельность объектов транспортной инфраструктуры и (или) транспортных средств.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оружие и боеприпасы / взрывные устройства при проведении досмотра посетителей, пассажиров, членов экипажей и персонала и их личных вещей.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запрещённые или ограниченные к перемещению на борт воздушного судна предметы и вещества.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о допуске на борт воздушного судна выявленных предметов и веществ.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досмотр личных вещей посетителей, пассажиров, членов экипажей и персонала с использованием определителя следовых количеств взрывчатых веществ.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взрывные устройства при проведении досмотра посетителей, пассажиров, членов экипажей и персонала и их личных вещей.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предметы и вещества, запрещенных к перевозке воздушным транспортом.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необходимости, взаимодействовать с представителями иных государственных контрольных органов, осуществляющих различные виды контроля.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2B09E4" w:rsidRPr="00926C46" w:rsidRDefault="00B94185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техническими средствами обеспечения транспортной безопасности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2,20%</w:t>
            </w:r>
          </w:p>
        </w:tc>
      </w:tr>
      <w:tr w:rsidR="002B09E4" w:rsidRPr="00926C46" w:rsidTr="00926C46">
        <w:trPr>
          <w:trHeight w:val="27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B94185" w:rsidRPr="00926C46" w:rsidRDefault="00B94185" w:rsidP="00926C46">
            <w:p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знать и понимать:</w:t>
            </w:r>
          </w:p>
          <w:p w:rsidR="00B94185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Принципы работы технических средств досмотра, назначение и порядок их применения.</w:t>
            </w:r>
          </w:p>
          <w:p w:rsidR="002B09E4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Порядок проверки настроек и чувствительности досмотрового оборудования.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9E4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B94185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Специалистпо компетенции «Транспортная безопасность воздушного транспорта» должен уметь:</w:t>
            </w:r>
          </w:p>
          <w:p w:rsidR="00B94185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Проверять технические средства досмотра на исправность и работоспособность.</w:t>
            </w:r>
          </w:p>
          <w:p w:rsidR="00B94185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ручной металлодетектор, стационарный </w:t>
            </w:r>
            <w:r w:rsidRPr="00926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металлодетектор, рентгенотелевизионный интроскоп, детектор обнаружения следов взрывчатых веществ по назначению.</w:t>
            </w:r>
          </w:p>
          <w:p w:rsidR="00B94185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Выявлять при помощи рентгенотелевизионного интроскопа устройства, предметы и вещества, которые запрещены или ограничены для перемещения в зону транспортной безопасности или ее часть.</w:t>
            </w:r>
          </w:p>
          <w:p w:rsidR="002B09E4" w:rsidRPr="00926C46" w:rsidRDefault="00B94185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sz w:val="24"/>
                <w:szCs w:val="24"/>
              </w:rPr>
              <w:t>В при помощи рентгенотелевизионного интроскопа опасные вещества и предметы, взрывчатые вещества, оружие, боеприпасы, запрещенные (разрешенные с соблюдением требуемых условий) к перевозке на борту воздушного судна членами экипажа и пассажирами в зарегистрированном багаже и вещах, находящихся при пассажирах.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2B09E4" w:rsidRPr="00926C46" w:rsidRDefault="002B09E4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D9E" w:rsidRPr="00926C46" w:rsidTr="00926C46">
        <w:trPr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74D9E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C74D9E" w:rsidRPr="00926C46" w:rsidRDefault="00C74D9E" w:rsidP="00926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Соблюдение требований охраны труда</w:t>
            </w:r>
          </w:p>
        </w:tc>
        <w:tc>
          <w:tcPr>
            <w:tcW w:w="649" w:type="pct"/>
            <w:shd w:val="clear" w:color="auto" w:fill="BFBFBF" w:themeFill="background1" w:themeFillShade="BF"/>
            <w:vAlign w:val="center"/>
          </w:tcPr>
          <w:p w:rsidR="00C74D9E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2,85%</w:t>
            </w: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8" w:hanging="28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«Бортовой проводник» должен знать и понимать: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законы и нормативные правовые акты, относящиеся к охране труда на воздушном транспорте.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устройству и оборудованию кабин самолетов, соблюдать требования безопасности при обслуживании пассажиров.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защиты, необходимые для работы бортпроводника.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санитарии и гигиены, применяемые на воздушном транспорте, обеспечение чистоты и порядка на борту.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пожарах, применением огнетушителей и аварийно-спасательного оборудования.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психологической устойчивости, уметь справляться со стрессовыми ситуациями, владеть способами снятия стресса и релаксации.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другие факторы опасности, характерные для работы бортпроводника, знать методы предупреждения несчастных случаев и профзаболеваний.</w:t>
            </w:r>
          </w:p>
          <w:p w:rsidR="00926C46" w:rsidRPr="00926C46" w:rsidRDefault="00926C46" w:rsidP="00926C46">
            <w:p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C46" w:rsidRPr="00926C46" w:rsidRDefault="00926C46" w:rsidP="00926C46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" w:hanging="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знать и понимать: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законы и нормативные правовые акты, относящиеся к охране труда на воздушном транспорте.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устройству и оборудованию пунктов досмотра.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защиты, необходимые для работы инспектора транспортной безопасности.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санитарии и гигиены, применяемые в аэропорту и на пунктах досмотра.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при пожарах, применением огнетушителей.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психологической устойчивости, уметь справляться со стрессовыми ситуациями, владеть способами снятия стресса и релаксации.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другие факторы опасности, характерные для работы инспектора транспортной безопасности, знать методы предупреждения несчастных случаев и актов незаконного вмешательства.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C46" w:rsidRPr="00926C46" w:rsidTr="00926C46">
        <w:trPr>
          <w:jc w:val="center"/>
        </w:trPr>
        <w:tc>
          <w:tcPr>
            <w:tcW w:w="366" w:type="pct"/>
            <w:vMerge/>
            <w:shd w:val="clear" w:color="auto" w:fill="BFBFBF" w:themeFill="background1" w:themeFillShade="BF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926C46" w:rsidRPr="00926C46" w:rsidRDefault="00926C46" w:rsidP="00926C46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" w:hanging="29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«Бортовой проводник» должен уметь: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законы и нормативные правовые акты, относящиеся к охране труда на воздушном транспорте, в своей работе.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и безопасно размещать пассажиров и оборудование в салоне самолета, обеспечивая выполнение требований безопасности.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 средствами индивидуальной защиты.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соблюдением санитарных и гигиенических норм на борту воздушного судна, осуществлять уборку и поддержание порядка на борту воздушного судна.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и эффективно оказывать первую медицинскую помощь пассажирам и членам экипажа, вовремя распознавая травмы и заболевания.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противопожарным оборудованием, зная методы тушения пожаров и правила поведения в аварийных ситуациях.</w:t>
            </w:r>
          </w:p>
          <w:p w:rsidR="00926C46" w:rsidRPr="00926C46" w:rsidRDefault="00926C46" w:rsidP="00926C46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29" w:hanging="29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уметь: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законы и нормативные правовые акты, относящиеся к охране труда на воздушном транспорте, в своей работе.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индивидуальной защиты.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соблюдением санитарных и гигиенических норм в аэропорту и на пункте досмотра.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и эффективно оказывать первую медицинскую помощь пассажирам/посетителям и членам экипажа, вовремя распознавая травмы и заболевания.</w:t>
            </w:r>
          </w:p>
          <w:p w:rsidR="00926C46" w:rsidRPr="00926C46" w:rsidRDefault="00926C46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противопожарным оборудованием, зная методы тушения пожаров и правила поведения в аварийных ситуациях.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926C46" w:rsidRPr="00926C46" w:rsidRDefault="00926C46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37A" w:rsidRPr="00926C46" w:rsidTr="00926C46">
        <w:trPr>
          <w:jc w:val="center"/>
        </w:trPr>
        <w:tc>
          <w:tcPr>
            <w:tcW w:w="366" w:type="pct"/>
            <w:shd w:val="clear" w:color="auto" w:fill="BFBFBF" w:themeFill="background1" w:themeFillShade="BF"/>
          </w:tcPr>
          <w:p w:rsidR="0036637A" w:rsidRPr="00926C46" w:rsidRDefault="006530B8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985" w:type="pct"/>
            <w:shd w:val="clear" w:color="auto" w:fill="BFBFBF" w:themeFill="background1" w:themeFillShade="BF"/>
            <w:vAlign w:val="center"/>
          </w:tcPr>
          <w:p w:rsidR="0036637A" w:rsidRPr="00926C46" w:rsidRDefault="0036637A" w:rsidP="00926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Соблюдение концепции «Бережливого производства»</w:t>
            </w:r>
          </w:p>
        </w:tc>
        <w:tc>
          <w:tcPr>
            <w:tcW w:w="649" w:type="pct"/>
            <w:shd w:val="clear" w:color="auto" w:fill="BFBFBF" w:themeFill="background1" w:themeFillShade="BF"/>
            <w:vAlign w:val="center"/>
          </w:tcPr>
          <w:p w:rsidR="0036637A" w:rsidRPr="00926C46" w:rsidRDefault="00A33DD7" w:rsidP="00926C4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C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4,75%</w:t>
            </w:r>
          </w:p>
        </w:tc>
      </w:tr>
      <w:tr w:rsidR="0036637A" w:rsidRPr="00926C46" w:rsidTr="00926C46">
        <w:trPr>
          <w:jc w:val="center"/>
        </w:trPr>
        <w:tc>
          <w:tcPr>
            <w:tcW w:w="366" w:type="pct"/>
            <w:shd w:val="clear" w:color="auto" w:fill="BFBFBF" w:themeFill="background1" w:themeFillShade="BF"/>
          </w:tcPr>
          <w:p w:rsidR="0036637A" w:rsidRPr="00926C46" w:rsidRDefault="0036637A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B94185" w:rsidRPr="00926C46" w:rsidRDefault="00B94185" w:rsidP="00926C46">
            <w:pPr>
              <w:pStyle w:val="affb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«Бортовой проводник» должен знать и понимать: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Философию бережливого производства, направленного на минимизацию потерь и повышение эффективности работы.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 виды потерь (переносы, простаивание, лишний расход материалов, напрасные усилия, переналадка оборудования).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упрощения служебных процессов, устранять лишние операции и лишние перемещения.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контроля качества предоставляемых услуг, уделять внимание качеству обслуживания пассажиров.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работы в команде с другими членами экипажа, стремиться к общему достижению высоких результатов.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Идею постоянного улучшения (кайдзен), регулярно вносить предложения по усовершенствованию рабочих процессов и сервисных процедур.</w:t>
            </w:r>
          </w:p>
          <w:p w:rsidR="00B94185" w:rsidRPr="00213FAC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экономии ресурсов на борту, применять энергосберегающие технологии и методы работы.</w:t>
            </w:r>
          </w:p>
          <w:p w:rsidR="00B94185" w:rsidRPr="00926C46" w:rsidRDefault="00B94185" w:rsidP="00926C46">
            <w:pPr>
              <w:pStyle w:val="affb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знать и понимать:</w:t>
            </w:r>
          </w:p>
          <w:p w:rsidR="007F5872" w:rsidRPr="00926C46" w:rsidRDefault="007F5872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Философию бережливого производства, направленного на минимизацию потерь и повышение эффективности работы.</w:t>
            </w:r>
          </w:p>
          <w:p w:rsidR="007F5872" w:rsidRPr="00926C46" w:rsidRDefault="007F5872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 виды потерь (переносы, простаивание, лишний расход материалов, напрасные усилия, переналадка оборудования).</w:t>
            </w:r>
          </w:p>
          <w:p w:rsidR="007F5872" w:rsidRPr="00926C46" w:rsidRDefault="007F5872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упрощения служебных процессов, устранять лишние операции и лишние перемещения.</w:t>
            </w:r>
          </w:p>
          <w:p w:rsidR="007F5872" w:rsidRPr="00926C46" w:rsidRDefault="007F5872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контроля качества предоставляемых услуг, уделять внимание качеству обслуживания пассажиров.</w:t>
            </w:r>
          </w:p>
          <w:p w:rsidR="007F5872" w:rsidRPr="00926C46" w:rsidRDefault="007F5872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работы в команде с другими членами группы досмотра, стремиться к общему достижению высоких результатов.</w:t>
            </w:r>
          </w:p>
          <w:p w:rsidR="00B94185" w:rsidRPr="00926C46" w:rsidRDefault="007F5872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Идею постоянного улучшения (кайдзен), регулярно вносить </w:t>
            </w: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 по усовершенствованию рабочих процессов и сервисных процедур.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</w:tcPr>
          <w:p w:rsidR="0036637A" w:rsidRPr="00926C46" w:rsidRDefault="0036637A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37A" w:rsidRPr="00926C46" w:rsidTr="00926C46">
        <w:trPr>
          <w:jc w:val="center"/>
        </w:trPr>
        <w:tc>
          <w:tcPr>
            <w:tcW w:w="366" w:type="pct"/>
            <w:shd w:val="clear" w:color="auto" w:fill="BFBFBF" w:themeFill="background1" w:themeFillShade="BF"/>
          </w:tcPr>
          <w:p w:rsidR="0036637A" w:rsidRPr="00926C46" w:rsidRDefault="0036637A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5" w:type="pct"/>
            <w:shd w:val="clear" w:color="auto" w:fill="auto"/>
            <w:vAlign w:val="center"/>
          </w:tcPr>
          <w:p w:rsidR="00B94185" w:rsidRPr="00926C46" w:rsidRDefault="00B94185" w:rsidP="00926C46">
            <w:pPr>
              <w:pStyle w:val="affb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«Бортовой проводник» должен уметь: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собственными ресурсами, сохраняя спокойствие и психологическую устойчивость в стрессах и кризисных ситуациях.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и предотвращать любой вред, связанный с условиями работы бортпроводника.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принципы бережливого производства для минимизации потерь и повышения эффективности работы.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анализ рабочих процессов, находить и устранять лишние действия и ненужные перемещения.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высокое качество обслуживания пассажиров.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с другими членами экипажа, стремясь к единому результату и взаимной поддержке.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Вносить предложения по улучшению рабочих процессов и сервисных процедур, развивая навыки постоянного улучшения (кайдзен).</w:t>
            </w:r>
          </w:p>
          <w:p w:rsidR="0036637A" w:rsidRPr="00926C46" w:rsidRDefault="0036637A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Экономно расходовать ресурсы на борту, применяя энергосберегающие технологии и экологически безопасные методы работы.</w:t>
            </w:r>
          </w:p>
          <w:p w:rsidR="00A94498" w:rsidRPr="00926C46" w:rsidRDefault="00A94498" w:rsidP="00926C46">
            <w:pPr>
              <w:pStyle w:val="affb"/>
              <w:numPr>
                <w:ilvl w:val="0"/>
                <w:numId w:val="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0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26C46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Специалист по компетенции «Транспортная безопасность воздушного транспорта» должен уметь: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собственными ресурсами, сохраняя спокойствие и психологическую устойчивость в стрессах и кризисных ситуациях.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Идентифицировать и предотвращать любой вред, связанный с условиями работы бортпроводника.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принципы бережливого производства для минимизации потерь и повышения эффективности работы.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анализ рабочих процессов, находить и устранять лишние действия и ненужные перемещения.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Обеспечивать высокое качество обслуживания пассажиров.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с другими членами группы досмотра, стремясь к единому результату и взаимной поддержке.</w:t>
            </w:r>
          </w:p>
          <w:p w:rsidR="00A94498" w:rsidRPr="00926C46" w:rsidRDefault="00A94498" w:rsidP="00926C46">
            <w:pPr>
              <w:numPr>
                <w:ilvl w:val="0"/>
                <w:numId w:val="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9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Вносить предложения по улучшению рабочих процессов и сервисных процедур, развивая навыки постоянного улучшения (кайдзен).</w:t>
            </w:r>
          </w:p>
        </w:tc>
        <w:tc>
          <w:tcPr>
            <w:tcW w:w="649" w:type="pct"/>
            <w:vMerge/>
            <w:shd w:val="clear" w:color="auto" w:fill="auto"/>
            <w:vAlign w:val="center"/>
          </w:tcPr>
          <w:p w:rsidR="0036637A" w:rsidRPr="00926C46" w:rsidRDefault="0036637A" w:rsidP="00926C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C46" w:rsidRDefault="00926C46" w:rsidP="00926C46">
      <w:pPr>
        <w:pStyle w:val="2"/>
        <w:ind w:firstLine="0"/>
        <w:jc w:val="center"/>
        <w:rPr>
          <w:lang w:val="ru-RU"/>
        </w:rPr>
      </w:pPr>
      <w:bookmarkStart w:id="7" w:name="_Toc78885655"/>
      <w:bookmarkStart w:id="8" w:name="_Toc210055024"/>
    </w:p>
    <w:p w:rsidR="002B09E4" w:rsidRPr="00D45A21" w:rsidRDefault="00D76150" w:rsidP="00926C46">
      <w:pPr>
        <w:pStyle w:val="2"/>
        <w:ind w:firstLine="0"/>
        <w:jc w:val="center"/>
        <w:rPr>
          <w:lang w:val="ru-RU"/>
        </w:rPr>
      </w:pPr>
      <w:r w:rsidRPr="00D45A21">
        <w:rPr>
          <w:lang w:val="ru-RU"/>
        </w:rPr>
        <w:t xml:space="preserve">1.3. </w:t>
      </w:r>
      <w:r w:rsidR="00D25B0B" w:rsidRPr="00D45A21">
        <w:rPr>
          <w:lang w:val="ru-RU"/>
        </w:rPr>
        <w:t>Требования к схеме оценки</w:t>
      </w:r>
      <w:bookmarkEnd w:id="7"/>
      <w:bookmarkEnd w:id="8"/>
    </w:p>
    <w:p w:rsidR="002B09E4" w:rsidRDefault="00D76150" w:rsidP="00926C46">
      <w:pPr>
        <w:pStyle w:val="afb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</w:t>
      </w:r>
      <w:r w:rsidR="00615826">
        <w:rPr>
          <w:rFonts w:ascii="Times New Roman" w:hAnsi="Times New Roman"/>
          <w:sz w:val="28"/>
          <w:szCs w:val="28"/>
          <w:lang w:val="ru-RU"/>
        </w:rPr>
        <w:t>и «Бортовой проводник» и «Транспортная безопасность воздушного транспорта»</w:t>
      </w:r>
      <w:r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 2.</w:t>
      </w:r>
    </w:p>
    <w:p w:rsidR="00926C46" w:rsidRDefault="00926C46" w:rsidP="00926C46">
      <w:pPr>
        <w:pStyle w:val="afb"/>
        <w:widowControl/>
        <w:ind w:firstLine="709"/>
        <w:contextualSpacing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926C46" w:rsidRDefault="00926C46" w:rsidP="00926C46">
      <w:pPr>
        <w:pStyle w:val="afb"/>
        <w:widowControl/>
        <w:ind w:firstLine="709"/>
        <w:contextualSpacing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2909A3" w:rsidRDefault="002909A3" w:rsidP="00926C46">
      <w:pPr>
        <w:pStyle w:val="afb"/>
        <w:widowControl/>
        <w:ind w:firstLine="709"/>
        <w:contextualSpacing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2B09E4" w:rsidRDefault="00D76150" w:rsidP="00926C46">
      <w:pPr>
        <w:pStyle w:val="afb"/>
        <w:widowControl/>
        <w:ind w:firstLine="709"/>
        <w:contextualSpacing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25B0B">
        <w:rPr>
          <w:rFonts w:ascii="Times New Roman" w:hAnsi="Times New Roman"/>
          <w:bCs/>
          <w:sz w:val="28"/>
          <w:szCs w:val="28"/>
          <w:lang w:val="ru-RU"/>
        </w:rPr>
        <w:lastRenderedPageBreak/>
        <w:t>Таблица 2</w:t>
      </w:r>
    </w:p>
    <w:p w:rsidR="00926C46" w:rsidRPr="00B26B3F" w:rsidRDefault="00926C46" w:rsidP="00926C46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B26B3F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26B3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пересчета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26B3F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26B3F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26B3F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26B3F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26B3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оценки </w:t>
      </w:r>
    </w:p>
    <w:p w:rsidR="00926C46" w:rsidRPr="00B26B3F" w:rsidRDefault="00926C46" w:rsidP="00926C46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B3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 командном формате</w:t>
      </w:r>
    </w:p>
    <w:tbl>
      <w:tblPr>
        <w:tblStyle w:val="TableNormal"/>
        <w:tblW w:w="0" w:type="auto"/>
        <w:jc w:val="center"/>
        <w:tblInd w:w="-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29"/>
        <w:gridCol w:w="1041"/>
        <w:gridCol w:w="1986"/>
        <w:gridCol w:w="3118"/>
      </w:tblGrid>
      <w:tr w:rsidR="00926C46" w:rsidRPr="00C16460" w:rsidTr="00926C46">
        <w:trPr>
          <w:trHeight w:val="523"/>
          <w:jc w:val="center"/>
        </w:trPr>
        <w:tc>
          <w:tcPr>
            <w:tcW w:w="4856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Критерий/Модуль</w:t>
            </w:r>
          </w:p>
        </w:tc>
        <w:tc>
          <w:tcPr>
            <w:tcW w:w="3118" w:type="dxa"/>
            <w:vMerge w:val="restart"/>
            <w:tcBorders>
              <w:lef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ind w:left="31"/>
              <w:jc w:val="center"/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Итогобаллов</w:t>
            </w:r>
          </w:p>
          <w:p w:rsidR="00926C46" w:rsidRPr="00C16460" w:rsidRDefault="00926C46" w:rsidP="00926C46">
            <w:pPr>
              <w:ind w:left="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 </w:t>
            </w: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раздел Требований</w:t>
            </w:r>
          </w:p>
          <w:p w:rsidR="00926C46" w:rsidRPr="00C16460" w:rsidRDefault="00926C46" w:rsidP="00926C46">
            <w:pPr>
              <w:ind w:left="31"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компетенции</w:t>
            </w:r>
          </w:p>
        </w:tc>
      </w:tr>
      <w:tr w:rsidR="00926C46" w:rsidRPr="00C16460" w:rsidTr="00213FAC">
        <w:trPr>
          <w:trHeight w:val="218"/>
          <w:jc w:val="center"/>
        </w:trPr>
        <w:tc>
          <w:tcPr>
            <w:tcW w:w="182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ind w:left="148" w:right="12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Разделы</w:t>
            </w:r>
          </w:p>
          <w:p w:rsidR="00926C46" w:rsidRPr="00C16460" w:rsidRDefault="00926C46" w:rsidP="00926C46">
            <w:pPr>
              <w:ind w:left="148"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ребований компетенции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Е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5,55</w:t>
            </w:r>
          </w:p>
        </w:tc>
      </w:tr>
      <w:tr w:rsidR="00926C46" w:rsidRPr="00C16460" w:rsidTr="00926C46">
        <w:trPr>
          <w:trHeight w:val="383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8,5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8,5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18,3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18,3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3,45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17,9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</w:tr>
      <w:tr w:rsidR="00926C46" w:rsidRPr="00C16460" w:rsidTr="00926C46">
        <w:trPr>
          <w:trHeight w:val="378"/>
          <w:jc w:val="center"/>
        </w:trPr>
        <w:tc>
          <w:tcPr>
            <w:tcW w:w="1829" w:type="dxa"/>
            <w:vMerge/>
            <w:tcBorders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>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2,85</w:t>
            </w:r>
          </w:p>
        </w:tc>
      </w:tr>
      <w:tr w:rsidR="00926C46" w:rsidRPr="00C16460" w:rsidTr="00D17DB2">
        <w:trPr>
          <w:trHeight w:val="378"/>
          <w:jc w:val="center"/>
        </w:trPr>
        <w:tc>
          <w:tcPr>
            <w:tcW w:w="1829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92D050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25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64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4,75</w:t>
            </w:r>
          </w:p>
        </w:tc>
      </w:tr>
      <w:tr w:rsidR="00926C46" w:rsidRPr="00C16460" w:rsidTr="00926C46">
        <w:trPr>
          <w:trHeight w:val="513"/>
          <w:jc w:val="center"/>
        </w:trPr>
        <w:tc>
          <w:tcPr>
            <w:tcW w:w="287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:rsidR="00926C46" w:rsidRPr="00C16460" w:rsidRDefault="00926C46" w:rsidP="00926C46">
            <w:pPr>
              <w:ind w:left="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 баллов за </w:t>
            </w:r>
            <w:r w:rsidRPr="00C1646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критерий/модуль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80,00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6C46" w:rsidRPr="00C16460" w:rsidRDefault="00926C46" w:rsidP="00926C46">
            <w:pPr>
              <w:ind w:left="31" w:righ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80,00</w:t>
            </w:r>
          </w:p>
        </w:tc>
      </w:tr>
    </w:tbl>
    <w:p w:rsidR="00213FAC" w:rsidRDefault="00213FAC" w:rsidP="00D25B0B">
      <w:pPr>
        <w:pStyle w:val="2"/>
        <w:ind w:firstLine="0"/>
        <w:jc w:val="center"/>
        <w:rPr>
          <w:lang w:val="ru-RU"/>
        </w:rPr>
      </w:pPr>
      <w:bookmarkStart w:id="9" w:name="_Toc210055025"/>
    </w:p>
    <w:p w:rsidR="002B09E4" w:rsidRPr="00487DEE" w:rsidRDefault="00D76150" w:rsidP="00D25B0B">
      <w:pPr>
        <w:pStyle w:val="2"/>
        <w:ind w:firstLine="0"/>
        <w:jc w:val="center"/>
        <w:rPr>
          <w:lang w:val="ru-RU"/>
        </w:rPr>
      </w:pPr>
      <w:r w:rsidRPr="00487DEE">
        <w:rPr>
          <w:lang w:val="ru-RU"/>
        </w:rPr>
        <w:t xml:space="preserve">1.4. </w:t>
      </w:r>
      <w:r w:rsidR="00D25B0B" w:rsidRPr="00487DEE">
        <w:rPr>
          <w:lang w:val="ru-RU"/>
        </w:rPr>
        <w:t>Спецификация оценки компетенци</w:t>
      </w:r>
      <w:bookmarkEnd w:id="9"/>
      <w:r w:rsidR="00726549">
        <w:rPr>
          <w:lang w:val="ru-RU"/>
        </w:rPr>
        <w:t>й</w:t>
      </w:r>
    </w:p>
    <w:p w:rsidR="002B09E4" w:rsidRDefault="00D76150" w:rsidP="00213FA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3:</w:t>
      </w:r>
    </w:p>
    <w:p w:rsidR="002B09E4" w:rsidRPr="00D25B0B" w:rsidRDefault="00D76150" w:rsidP="00213FAC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25B0B">
        <w:rPr>
          <w:rFonts w:ascii="Times New Roman" w:hAnsi="Times New Roman" w:cs="Times New Roman"/>
          <w:sz w:val="28"/>
          <w:szCs w:val="28"/>
        </w:rPr>
        <w:t>Таблица 3</w:t>
      </w:r>
    </w:p>
    <w:p w:rsidR="002B09E4" w:rsidRDefault="00D76150" w:rsidP="00213FA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jc w:val="center"/>
        <w:tblLook w:val="04A0"/>
      </w:tblPr>
      <w:tblGrid>
        <w:gridCol w:w="540"/>
        <w:gridCol w:w="3003"/>
        <w:gridCol w:w="6028"/>
      </w:tblGrid>
      <w:tr w:rsidR="002B09E4" w:rsidRPr="00D17DB2" w:rsidTr="00926C46">
        <w:trPr>
          <w:jc w:val="center"/>
        </w:trPr>
        <w:tc>
          <w:tcPr>
            <w:tcW w:w="1851" w:type="pct"/>
            <w:gridSpan w:val="2"/>
            <w:shd w:val="clear" w:color="auto" w:fill="92D050"/>
          </w:tcPr>
          <w:p w:rsidR="002B09E4" w:rsidRPr="00D17DB2" w:rsidRDefault="00D76150" w:rsidP="00213FA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17DB2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2B09E4" w:rsidRPr="00D17DB2" w:rsidRDefault="00D76150" w:rsidP="00213FA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17DB2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17DB2" w:rsidRPr="00926C46" w:rsidTr="00926C46">
        <w:trPr>
          <w:jc w:val="center"/>
        </w:trPr>
        <w:tc>
          <w:tcPr>
            <w:tcW w:w="282" w:type="pct"/>
            <w:vMerge w:val="restart"/>
            <w:shd w:val="clear" w:color="auto" w:fill="00B050"/>
          </w:tcPr>
          <w:p w:rsidR="00D17DB2" w:rsidRPr="00926C46" w:rsidRDefault="00D17DB2" w:rsidP="00926C4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926C46">
              <w:rPr>
                <w:b/>
                <w:sz w:val="24"/>
                <w:szCs w:val="24"/>
              </w:rPr>
              <w:t>Е</w:t>
            </w:r>
          </w:p>
          <w:p w:rsidR="00D17DB2" w:rsidRPr="00926C46" w:rsidRDefault="00D17DB2" w:rsidP="00926C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569" w:type="pct"/>
            <w:shd w:val="clear" w:color="auto" w:fill="92D050"/>
          </w:tcPr>
          <w:p w:rsidR="00D17DB2" w:rsidRDefault="00D17DB2" w:rsidP="00926C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Командный. </w:t>
            </w:r>
          </w:p>
          <w:p w:rsidR="00D17DB2" w:rsidRPr="00926C46" w:rsidRDefault="00D17DB2" w:rsidP="00926C46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 w:rsidRPr="00926C46">
              <w:rPr>
                <w:b/>
                <w:sz w:val="24"/>
                <w:szCs w:val="24"/>
              </w:rPr>
              <w:t>Досмотр, дополнительный досмотр физических лиц в целях обеспечения транспортной безопасности</w:t>
            </w:r>
          </w:p>
        </w:tc>
        <w:tc>
          <w:tcPr>
            <w:tcW w:w="3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7DB2" w:rsidRPr="00926C46" w:rsidRDefault="00D17DB2" w:rsidP="00FF555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26C46">
              <w:rPr>
                <w:sz w:val="24"/>
                <w:szCs w:val="24"/>
              </w:rPr>
              <w:t xml:space="preserve">Проверка навыков проведения досмотра, дополнительного досмотра физических лиц и материальных объектов в целях обеспечения транспортной безопасности.  </w:t>
            </w:r>
          </w:p>
          <w:p w:rsidR="00D17DB2" w:rsidRPr="00926C46" w:rsidRDefault="00D17DB2" w:rsidP="00FF555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26C46">
              <w:rPr>
                <w:sz w:val="24"/>
                <w:szCs w:val="24"/>
              </w:rPr>
              <w:t>Проверка знаний перечней устройств, предметов и веществ, которые запрещены или ограничены для перемещения в зону транспортной безопасности или ее часть, а также условия, в случае соблюдения которых устройства, предметы и вещества могут быть перемещены в перевозочный и (или) технологический секторы зоны транспортной безопасности, на критические элементы объектов транспортной инфраструктуры и (или) транспортных средств.</w:t>
            </w:r>
          </w:p>
          <w:p w:rsidR="00D17DB2" w:rsidRPr="00926C46" w:rsidRDefault="00D17DB2" w:rsidP="00FF555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26C46">
              <w:rPr>
                <w:sz w:val="24"/>
                <w:szCs w:val="24"/>
              </w:rPr>
              <w:t xml:space="preserve">Проверка знаний перечней опасных веществ и </w:t>
            </w:r>
            <w:r w:rsidRPr="00926C46">
              <w:rPr>
                <w:sz w:val="24"/>
                <w:szCs w:val="24"/>
              </w:rPr>
              <w:lastRenderedPageBreak/>
              <w:t>предметов, взрывчатых веществ, оружия, боеприпасов, запрещенных (разрешенных с соблюдением требуемых условий) к перевозке на борту воздушного судна членами экипажа и пассажирами в зарегистрированном багаже и вещах, находящихся при пассажирах.</w:t>
            </w:r>
          </w:p>
        </w:tc>
      </w:tr>
      <w:tr w:rsidR="00D17DB2" w:rsidRPr="00926C46" w:rsidTr="00926C46">
        <w:trPr>
          <w:jc w:val="center"/>
        </w:trPr>
        <w:tc>
          <w:tcPr>
            <w:tcW w:w="282" w:type="pct"/>
            <w:vMerge/>
            <w:shd w:val="clear" w:color="auto" w:fill="00B050"/>
          </w:tcPr>
          <w:p w:rsidR="00D17DB2" w:rsidRPr="00926C46" w:rsidRDefault="00D17DB2" w:rsidP="00926C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569" w:type="pct"/>
            <w:shd w:val="clear" w:color="auto" w:fill="92D050"/>
          </w:tcPr>
          <w:p w:rsidR="00D17DB2" w:rsidRPr="00926C46" w:rsidRDefault="00D17DB2" w:rsidP="00D17DB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 w:rsidRPr="00926C46">
              <w:rPr>
                <w:b/>
                <w:bCs/>
                <w:sz w:val="24"/>
                <w:szCs w:val="24"/>
              </w:rPr>
              <w:t>Встреча и размещение пассажиров</w:t>
            </w:r>
          </w:p>
        </w:tc>
        <w:tc>
          <w:tcPr>
            <w:tcW w:w="3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7DB2" w:rsidRPr="00926C46" w:rsidRDefault="00D17DB2" w:rsidP="00D25B0B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26C46">
              <w:rPr>
                <w:sz w:val="24"/>
                <w:szCs w:val="24"/>
              </w:rPr>
              <w:t>Оценивается взаимодействие с наземным персоналом по вопросам обеспечения обслуживания пассажиров и членов летного экипажа на борту воздушного судна, а также знания правил и порядка размещения пассажиров и ручной клади на борту ВС.</w:t>
            </w:r>
          </w:p>
        </w:tc>
      </w:tr>
      <w:tr w:rsidR="00D17DB2" w:rsidRPr="00926C46" w:rsidTr="00926C46">
        <w:trPr>
          <w:jc w:val="center"/>
        </w:trPr>
        <w:tc>
          <w:tcPr>
            <w:tcW w:w="282" w:type="pct"/>
            <w:vMerge/>
            <w:shd w:val="clear" w:color="auto" w:fill="00B050"/>
          </w:tcPr>
          <w:p w:rsidR="00D17DB2" w:rsidRPr="00926C46" w:rsidRDefault="00D17DB2" w:rsidP="00926C46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569" w:type="pct"/>
            <w:shd w:val="clear" w:color="auto" w:fill="92D050"/>
          </w:tcPr>
          <w:p w:rsidR="00D17DB2" w:rsidRPr="00926C46" w:rsidRDefault="00D17DB2" w:rsidP="00D17DB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3. </w:t>
            </w:r>
            <w:r w:rsidRPr="00926C46">
              <w:rPr>
                <w:b/>
                <w:bCs/>
                <w:sz w:val="24"/>
                <w:szCs w:val="24"/>
              </w:rPr>
              <w:t>Проведение инструктажа по правилам применения АСО. Пассажирский брифинг.</w:t>
            </w:r>
          </w:p>
        </w:tc>
        <w:tc>
          <w:tcPr>
            <w:tcW w:w="3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7DB2" w:rsidRPr="00926C46" w:rsidRDefault="00D17DB2" w:rsidP="00D25B0B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26C46">
              <w:rPr>
                <w:sz w:val="24"/>
                <w:szCs w:val="24"/>
              </w:rPr>
              <w:t>Оцениваются навыки применения находящегося на борту ВС аварийно-спасательного оборудования (спасательные жилеты, спасательные плоты, аварийные трапы, аварийные выходы, переносные огнетушители, кислородное оборудование и комплекты первой помощи и т.п.). Правила аварийной эвакуации, координация действий экипажа и пассажиров воздушного судна.</w:t>
            </w:r>
          </w:p>
        </w:tc>
      </w:tr>
    </w:tbl>
    <w:p w:rsidR="002B09E4" w:rsidRDefault="002B09E4" w:rsidP="008655E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B09E4" w:rsidRDefault="00D76150" w:rsidP="00D25B0B">
      <w:pPr>
        <w:pStyle w:val="2"/>
        <w:ind w:firstLine="0"/>
        <w:jc w:val="center"/>
        <w:rPr>
          <w:lang w:val="ru-RU"/>
        </w:rPr>
      </w:pPr>
      <w:bookmarkStart w:id="10" w:name="_Toc210055026"/>
      <w:r>
        <w:rPr>
          <w:lang w:val="ru-RU"/>
        </w:rPr>
        <w:t xml:space="preserve">1.5. </w:t>
      </w:r>
      <w:r w:rsidR="00D25B0B" w:rsidRPr="00D25B0B">
        <w:rPr>
          <w:lang w:val="ru-RU"/>
        </w:rPr>
        <w:t>Содержание конкурсного задания</w:t>
      </w:r>
      <w:bookmarkEnd w:id="10"/>
    </w:p>
    <w:p w:rsidR="002B09E4" w:rsidRDefault="00D76150" w:rsidP="00D25B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включа</w:t>
      </w:r>
      <w:r w:rsidR="00D17DB2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требований компетенци</w:t>
      </w:r>
      <w:r w:rsidR="0072654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9E4" w:rsidRDefault="00D76150" w:rsidP="00D25B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знаний конкурсанта </w:t>
      </w:r>
      <w:r w:rsidR="00D17DB2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D17DB2" w:rsidRPr="00EA7E84" w:rsidRDefault="00D17DB2" w:rsidP="00D17D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E84">
        <w:rPr>
          <w:rFonts w:ascii="Times New Roman" w:hAnsi="Times New Roman" w:cs="Times New Roman"/>
          <w:color w:val="000000"/>
          <w:sz w:val="28"/>
          <w:szCs w:val="28"/>
        </w:rPr>
        <w:t>Для выполнения командного модуля по результатам жеребьевки</w:t>
      </w:r>
      <w:r w:rsidRPr="00EA7E84">
        <w:rPr>
          <w:rFonts w:ascii="Times New Roman" w:hAnsi="Times New Roman" w:cs="Times New Roman"/>
          <w:color w:val="000000"/>
          <w:sz w:val="28"/>
          <w:szCs w:val="28"/>
          <w:shd w:val="clear" w:color="auto" w:fill="EEFFDE"/>
        </w:rPr>
        <w:t xml:space="preserve"> </w:t>
      </w:r>
      <w:r w:rsidRPr="00EA7E84">
        <w:rPr>
          <w:rFonts w:ascii="Times New Roman" w:hAnsi="Times New Roman" w:cs="Times New Roman"/>
          <w:color w:val="000000"/>
          <w:sz w:val="28"/>
          <w:szCs w:val="28"/>
        </w:rPr>
        <w:t>формируются команды по 4 человека</w:t>
      </w:r>
      <w:r w:rsidRPr="00EA7E8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EA7E84">
        <w:rPr>
          <w:rFonts w:ascii="Times New Roman" w:hAnsi="Times New Roman"/>
          <w:sz w:val="28"/>
          <w:szCs w:val="28"/>
        </w:rPr>
        <w:t>2 конкурсанта по компетенции «Бортовой проводник» и 2 конкурсанта по компетенции «Транспортная безопасность воздушного транспорта»).</w:t>
      </w:r>
    </w:p>
    <w:p w:rsidR="002B09E4" w:rsidRDefault="00D76150" w:rsidP="00D25B0B">
      <w:pPr>
        <w:pStyle w:val="-2"/>
        <w:ind w:firstLine="0"/>
        <w:jc w:val="center"/>
        <w:rPr>
          <w:szCs w:val="28"/>
        </w:rPr>
      </w:pPr>
      <w:bookmarkStart w:id="11" w:name="_Toc210055027"/>
      <w:r>
        <w:rPr>
          <w:szCs w:val="28"/>
        </w:rPr>
        <w:t>1.5.1. Разработка/выбор конкурсного задания</w:t>
      </w:r>
      <w:bookmarkEnd w:id="11"/>
    </w:p>
    <w:p w:rsidR="00D17DB2" w:rsidRDefault="00D17DB2" w:rsidP="00D17DB2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Командный модуль </w:t>
      </w:r>
      <w:r w:rsidR="00D7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</w:t>
      </w:r>
      <w:r w:rsidR="002033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D7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заданий</w:t>
      </w:r>
    </w:p>
    <w:p w:rsidR="002033D8" w:rsidRDefault="00D17DB2" w:rsidP="00D17DB2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Задание 1. </w:t>
      </w:r>
      <w:r w:rsidR="002033D8">
        <w:rPr>
          <w:rFonts w:ascii="Times New Roman" w:eastAsia="Times New Roman" w:hAnsi="Times New Roman"/>
          <w:sz w:val="28"/>
          <w:szCs w:val="28"/>
          <w:lang w:eastAsia="ru-RU"/>
        </w:rPr>
        <w:t>компетенция «Транспортная безопасность воздушного транспорта»</w:t>
      </w:r>
    </w:p>
    <w:p w:rsidR="002033D8" w:rsidRDefault="00D17DB2" w:rsidP="002847D5">
      <w:pPr>
        <w:pStyle w:val="affb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Задание 2. </w:t>
      </w:r>
      <w:r w:rsidR="002033D8">
        <w:rPr>
          <w:rFonts w:ascii="Times New Roman" w:eastAsia="Times New Roman" w:hAnsi="Times New Roman"/>
          <w:sz w:val="28"/>
          <w:szCs w:val="28"/>
          <w:lang w:eastAsia="ru-RU"/>
        </w:rPr>
        <w:t>компетенция «Бортовой проводник».</w:t>
      </w:r>
    </w:p>
    <w:p w:rsidR="002033D8" w:rsidRPr="002033D8" w:rsidRDefault="00D17DB2" w:rsidP="002847D5">
      <w:pPr>
        <w:pStyle w:val="affb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Задание 3. </w:t>
      </w:r>
      <w:r w:rsidR="002033D8">
        <w:rPr>
          <w:rFonts w:ascii="Times New Roman" w:eastAsia="Times New Roman" w:hAnsi="Times New Roman"/>
          <w:sz w:val="28"/>
          <w:szCs w:val="28"/>
          <w:lang w:eastAsia="ru-RU"/>
        </w:rPr>
        <w:t>компетенция «Бортовой проводник».</w:t>
      </w:r>
    </w:p>
    <w:p w:rsidR="002B09E4" w:rsidRDefault="00D76150" w:rsidP="008655E3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Общее количество баллов конкурсного задания составляет </w:t>
      </w:r>
      <w:r w:rsidR="00A33DD7" w:rsidRPr="00A33D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80</w:t>
      </w:r>
      <w:r w:rsidR="00A33DD7" w:rsidRPr="00A3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  <w:r w:rsidRPr="00A33D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9E4" w:rsidRDefault="00D76150" w:rsidP="00D25B0B">
      <w:pPr>
        <w:pStyle w:val="-2"/>
        <w:ind w:firstLine="0"/>
        <w:jc w:val="center"/>
      </w:pPr>
      <w:bookmarkStart w:id="12" w:name="_Toc210055028"/>
      <w:r>
        <w:t>1.5.2. Структура модулей конкурсного задания</w:t>
      </w:r>
      <w:bookmarkEnd w:id="12"/>
    </w:p>
    <w:p w:rsidR="00D17DB2" w:rsidRDefault="002033D8" w:rsidP="00D17D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D17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17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Командный (инвариант)</w:t>
      </w:r>
    </w:p>
    <w:p w:rsidR="00D17DB2" w:rsidRPr="002033D8" w:rsidRDefault="00D17DB2" w:rsidP="00D17D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033D8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2 ч</w:t>
      </w:r>
      <w:r w:rsidRPr="002033D8">
        <w:rPr>
          <w:rFonts w:ascii="Times New Roman" w:eastAsia="Times New Roman" w:hAnsi="Times New Roman" w:cs="Times New Roman"/>
          <w:bCs/>
          <w:iCs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</w:p>
    <w:p w:rsidR="002033D8" w:rsidRPr="00213FAC" w:rsidRDefault="00D17DB2" w:rsidP="00213FA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Задание 1.</w:t>
      </w:r>
      <w:r w:rsidR="00213FAC">
        <w:rPr>
          <w:rFonts w:ascii="Times New Roman" w:eastAsia="Times New Roman" w:hAnsi="Times New Roman" w:cs="Times New Roman"/>
          <w:sz w:val="28"/>
        </w:rPr>
        <w:t xml:space="preserve"> </w:t>
      </w:r>
      <w:r w:rsidR="002033D8" w:rsidRPr="002033D8">
        <w:rPr>
          <w:rFonts w:ascii="Times New Roman" w:eastAsia="Times New Roman" w:hAnsi="Times New Roman" w:cs="Times New Roman"/>
          <w:b/>
          <w:sz w:val="28"/>
          <w:lang w:eastAsia="ru-RU"/>
        </w:rPr>
        <w:t>Досмотр, дополнительный досмотр физических лиц в целях обеспечения транспортной безопасности</w:t>
      </w:r>
    </w:p>
    <w:p w:rsidR="002033D8" w:rsidRDefault="002033D8" w:rsidP="00D17D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Задание:</w:t>
      </w:r>
    </w:p>
    <w:p w:rsidR="002033D8" w:rsidRDefault="002033D8" w:rsidP="002033D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Выполнение практического задания в части проведения </w:t>
      </w:r>
      <w:r w:rsidRPr="00A67263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досмотра, дополнительного досмотра физических лиц и материальных объектов в целях обеспечения транспортной безопасности</w:t>
      </w: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 с использованием и применением технических средств досмотра.</w:t>
      </w:r>
    </w:p>
    <w:p w:rsidR="002033D8" w:rsidRDefault="002033D8" w:rsidP="002033D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 xml:space="preserve">Выполнение </w:t>
      </w:r>
      <w:r w:rsidR="00D17DB2"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задания</w:t>
      </w:r>
      <w:r>
        <w:rPr>
          <w:rFonts w:ascii="Times New Roman" w:eastAsia="Times New Roman" w:hAnsi="Times New Roman" w:cs="Times New Roman"/>
          <w:b/>
          <w:color w:val="00000A"/>
          <w:sz w:val="28"/>
          <w:shd w:val="clear" w:color="auto" w:fill="FFFFFF"/>
        </w:rPr>
        <w:t>:</w:t>
      </w:r>
    </w:p>
    <w:p w:rsidR="002033D8" w:rsidRPr="002033D8" w:rsidRDefault="002033D8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Команда конкурсантов</w:t>
      </w: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приходит на площадку и слушает брифинг по выполнению задания от индустриального эксперта.</w:t>
      </w:r>
    </w:p>
    <w:p w:rsidR="002033D8" w:rsidRPr="002033D8" w:rsidRDefault="002033D8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Команда конкурсантов </w:t>
      </w: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проводит подготовку рабочего места к процедуре досмотра.</w:t>
      </w:r>
    </w:p>
    <w:p w:rsidR="002033D8" w:rsidRDefault="002033D8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Перед 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пунктом досмотра </w:t>
      </w: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выстраивается </w:t>
      </w:r>
      <w:r w:rsid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очередь из 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пассажиров (статистов-волонтеров) с </w:t>
      </w: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ручной клад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ью</w:t>
      </w: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и/или багаж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ом.</w:t>
      </w:r>
      <w:r w:rsidRP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За отведенное время необходимо </w:t>
      </w:r>
      <w:r w:rsidR="00C27E05" w:rsidRP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провести досмотр</w:t>
      </w:r>
      <w:r w:rsidRP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при помощи рентгенотелевизионного интроскопа, обнаружить запрещенные к перевозке предметы и вещества.</w:t>
      </w:r>
    </w:p>
    <w:p w:rsidR="002033D8" w:rsidRPr="002033D8" w:rsidRDefault="00C27E05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Команда конкурсантов</w:t>
      </w:r>
      <w:r w:rsidR="002033D8"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проводит процедуру досмотра, дополнительного досмотра негабаритного предмета.  </w:t>
      </w:r>
    </w:p>
    <w:p w:rsidR="002033D8" w:rsidRPr="002033D8" w:rsidRDefault="00C27E05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Команда конкурсантов</w:t>
      </w:r>
      <w:r w:rsidR="002033D8"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проводит процедуру досмотра, дополнительного досмотра физических лиц с помощью стационарного и ручного металлодетекторов, а также (ручным) контактным методом. </w:t>
      </w:r>
    </w:p>
    <w:p w:rsidR="002033D8" w:rsidRPr="002033D8" w:rsidRDefault="00C27E05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Команда конкурсантов</w:t>
      </w:r>
      <w:r w:rsidR="002033D8"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проводит дополнительный досмотр материальных объектов, выявленных при досмотре физических лиц.</w:t>
      </w:r>
    </w:p>
    <w:p w:rsidR="00C27E05" w:rsidRDefault="00C27E05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Команда конкурсантов</w:t>
      </w:r>
      <w:r w:rsidR="002033D8"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проводит процедуру досмотр, дополнительного досмотра негабаритного предмета. </w:t>
      </w:r>
    </w:p>
    <w:p w:rsidR="00C27E05" w:rsidRPr="00C27E05" w:rsidRDefault="00C27E05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 w:rsidRP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lastRenderedPageBreak/>
        <w:t>Досмотренные пассажиры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(статисты-волонтёры)</w:t>
      </w:r>
      <w:r w:rsidRP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направляются в зону проведения соревнований по компетенции «Бортовой проводник»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 для выполнения.</w:t>
      </w:r>
    </w:p>
    <w:p w:rsidR="002033D8" w:rsidRPr="002033D8" w:rsidRDefault="002033D8" w:rsidP="002847D5">
      <w:pPr>
        <w:pStyle w:val="affb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</w:rPr>
      </w:pP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По окончанию процедуры досмотра, </w:t>
      </w:r>
      <w:r w:rsidR="00C27E05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 xml:space="preserve">команда конкурсантов </w:t>
      </w:r>
      <w:r w:rsidRPr="002033D8">
        <w:rPr>
          <w:rFonts w:ascii="Times New Roman" w:eastAsia="Times New Roman" w:hAnsi="Times New Roman"/>
          <w:color w:val="00000A"/>
          <w:sz w:val="28"/>
          <w:shd w:val="clear" w:color="auto" w:fill="FFFFFF"/>
        </w:rPr>
        <w:t>приводит в порядок рабочее место, завершение модуля.</w:t>
      </w:r>
    </w:p>
    <w:p w:rsidR="00C27E05" w:rsidRPr="00C27E05" w:rsidRDefault="00C27E05" w:rsidP="00C27E0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lang w:eastAsia="ru-RU"/>
        </w:rPr>
      </w:pPr>
      <w:r w:rsidRPr="00C27E05">
        <w:rPr>
          <w:rFonts w:ascii="Times New Roman" w:eastAsia="Times New Roman" w:hAnsi="Times New Roman"/>
          <w:b/>
          <w:sz w:val="28"/>
          <w:lang w:eastAsia="ru-RU"/>
        </w:rPr>
        <w:t xml:space="preserve">При выполнении </w:t>
      </w:r>
      <w:r w:rsidR="00D17DB2">
        <w:rPr>
          <w:rFonts w:ascii="Times New Roman" w:eastAsia="Times New Roman" w:hAnsi="Times New Roman"/>
          <w:b/>
          <w:sz w:val="28"/>
          <w:lang w:eastAsia="ru-RU"/>
        </w:rPr>
        <w:t xml:space="preserve">задания 1 </w:t>
      </w:r>
      <w:r w:rsidRPr="00C27E05">
        <w:rPr>
          <w:rFonts w:ascii="Times New Roman" w:eastAsia="Times New Roman" w:hAnsi="Times New Roman"/>
          <w:b/>
          <w:sz w:val="28"/>
          <w:lang w:eastAsia="ru-RU"/>
        </w:rPr>
        <w:t>ставятся следующие цели:</w:t>
      </w:r>
    </w:p>
    <w:p w:rsidR="00C27E05" w:rsidRPr="00C27E05" w:rsidRDefault="00C27E05" w:rsidP="00213FAC">
      <w:pPr>
        <w:pStyle w:val="affb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7E05">
        <w:rPr>
          <w:rFonts w:ascii="Times New Roman" w:eastAsia="Times New Roman" w:hAnsi="Times New Roman"/>
          <w:sz w:val="28"/>
          <w:szCs w:val="28"/>
        </w:rPr>
        <w:t>Проверка навыков проведения процедуры досмотра, дополнительного досмотра с использованием и применением технических средств досмотра.</w:t>
      </w:r>
    </w:p>
    <w:p w:rsidR="00C27E05" w:rsidRPr="00C27E05" w:rsidRDefault="00C27E05" w:rsidP="00213FAC">
      <w:pPr>
        <w:pStyle w:val="affb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7E05">
        <w:rPr>
          <w:rFonts w:ascii="Times New Roman" w:eastAsia="Times New Roman" w:hAnsi="Times New Roman"/>
          <w:sz w:val="28"/>
          <w:szCs w:val="28"/>
        </w:rPr>
        <w:t>Проверка навыков проведения мероприятий по обеспечению транспортной безопасности пресечению актов незаконного вмешательства в деятельность воздушного транспорта.</w:t>
      </w:r>
    </w:p>
    <w:p w:rsidR="00C27E05" w:rsidRPr="00C27E05" w:rsidRDefault="00C27E05" w:rsidP="00213FAC">
      <w:pPr>
        <w:pStyle w:val="affb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7E05">
        <w:rPr>
          <w:rFonts w:ascii="Times New Roman" w:eastAsia="Times New Roman" w:hAnsi="Times New Roman"/>
          <w:sz w:val="28"/>
          <w:szCs w:val="28"/>
        </w:rPr>
        <w:t>Проверка навыка проведения ручного (контактного) досмотра физических лиц.</w:t>
      </w:r>
    </w:p>
    <w:p w:rsidR="00C27E05" w:rsidRPr="00C27E05" w:rsidRDefault="00C27E05" w:rsidP="00213FAC">
      <w:pPr>
        <w:pStyle w:val="affb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7E05">
        <w:rPr>
          <w:rFonts w:ascii="Times New Roman" w:eastAsia="Times New Roman" w:hAnsi="Times New Roman"/>
          <w:sz w:val="28"/>
          <w:szCs w:val="28"/>
        </w:rPr>
        <w:t>Проверка навыка выявления предметов и веществ, запрещенных к перевозке на борту воздушного судна.</w:t>
      </w:r>
    </w:p>
    <w:p w:rsidR="00C27E05" w:rsidRDefault="00C27E05" w:rsidP="00213FAC">
      <w:pPr>
        <w:pStyle w:val="affb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7E05">
        <w:rPr>
          <w:rFonts w:ascii="Times New Roman" w:eastAsia="Times New Roman" w:hAnsi="Times New Roman"/>
          <w:sz w:val="28"/>
          <w:szCs w:val="28"/>
        </w:rPr>
        <w:t>Проверка коммуникативных навыков общения с вылетающими пассажирами, клиентоориентированность, умение в быстроменяющейся обстановке принимать решения, а также действовать в чрезвычайных и нестандартных ситуациях.</w:t>
      </w:r>
    </w:p>
    <w:p w:rsidR="00C27E05" w:rsidRDefault="00C27E05" w:rsidP="00C27E0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 выполнении </w:t>
      </w:r>
      <w:r w:rsidR="00D17DB2">
        <w:rPr>
          <w:rFonts w:ascii="Times New Roman" w:eastAsia="Times New Roman" w:hAnsi="Times New Roman"/>
          <w:b/>
          <w:sz w:val="28"/>
          <w:lang w:eastAsia="ru-RU"/>
        </w:rPr>
        <w:t xml:space="preserve">задания 1 </w:t>
      </w:r>
      <w:r>
        <w:rPr>
          <w:rFonts w:ascii="Times New Roman" w:eastAsia="Times New Roman" w:hAnsi="Times New Roman" w:cs="Times New Roman"/>
          <w:b/>
          <w:sz w:val="28"/>
        </w:rPr>
        <w:t>ставятся следующие задачи: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Применить комплект тест-объектов (ТСМО) для настройки стационарных и проверки чувствительности ручных металлообнаружителей в соответствии с уровнем настройки.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 xml:space="preserve">Применить комплект тест-объектов (ТРТИ) для </w:t>
      </w:r>
      <w:r w:rsidRPr="00526E13"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проверки параметров обнаружения рентгенотелевизионных интроскопов</w:t>
      </w:r>
      <w:r>
        <w:rPr>
          <w:rFonts w:ascii="Times New Roman" w:eastAsia="Times New Roman" w:hAnsi="Times New Roman" w:cs="Times New Roman"/>
          <w:color w:val="00000A"/>
          <w:sz w:val="28"/>
          <w:shd w:val="clear" w:color="auto" w:fill="FFFFFF"/>
        </w:rPr>
        <w:t>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Выявить составные части муляжа самодельного взрывного устройства, сокрытые в ручной клади пассажира.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Выявить муляж взрывателя гранаты в ручной клади пассажира.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Выявить нож на теле пассажира.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Выявить муляж боеприпаса, сокрытый на теле пассажира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Выявить муляж самодельного взрывного устройства в ручной клади пассажира при помощи рентгенотелевизионного интроскопа.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Выявить пиротехнические средства в ручной клади пассажира при помощи рентгенотелевизионного интроскопа.</w:t>
      </w:r>
    </w:p>
    <w:p w:rsidR="00C27E05" w:rsidRDefault="00C27E05" w:rsidP="00213FAC">
      <w:pPr>
        <w:pStyle w:val="affb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Выявить специальные </w:t>
      </w:r>
      <w:bookmarkStart w:id="13" w:name="_Hlk179807586"/>
      <w:r>
        <w:rPr>
          <w:rFonts w:ascii="Times New Roman" w:eastAsia="Times New Roman" w:hAnsi="Times New Roman"/>
          <w:color w:val="000000"/>
          <w:sz w:val="28"/>
          <w:shd w:val="clear" w:color="auto" w:fill="FFFFFF"/>
        </w:rPr>
        <w:t>средствав ручной клади пассажира при помощи рентгенотелевизионного интроскопа.</w:t>
      </w:r>
      <w:bookmarkEnd w:id="13"/>
    </w:p>
    <w:p w:rsidR="00C27E05" w:rsidRPr="00CF4B84" w:rsidRDefault="00C27E05" w:rsidP="00213FAC">
      <w:pPr>
        <w:pStyle w:val="affb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hd w:val="clear" w:color="auto" w:fill="FFFFFF"/>
        </w:rPr>
      </w:pPr>
      <w:r w:rsidRPr="00CF4B84">
        <w:rPr>
          <w:rFonts w:ascii="Times New Roman" w:eastAsia="Times New Roman" w:hAnsi="Times New Roman"/>
          <w:sz w:val="28"/>
          <w:shd w:val="clear" w:color="auto" w:fill="FFFFFF"/>
        </w:rPr>
        <w:t>Выявить предмет, запрещенный к перевозке в салоне воздушного судна в ручной клади пассажира при помощи рентгенотелевизионного интроскопа.</w:t>
      </w:r>
    </w:p>
    <w:p w:rsidR="00C27E05" w:rsidRPr="00CF4B84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Выявить колюще – режущий предмет, сокрытый в ручной клади </w:t>
      </w:r>
      <w:r w:rsidRPr="00CF4B84">
        <w:rPr>
          <w:rFonts w:ascii="Times New Roman" w:eastAsia="Times New Roman" w:hAnsi="Times New Roman" w:cs="Times New Roman"/>
          <w:sz w:val="28"/>
          <w:shd w:val="clear" w:color="auto" w:fill="FFFFFF"/>
        </w:rPr>
        <w:t>пассажира при помощи рентгенотелевизионного интроскопа</w:t>
      </w:r>
    </w:p>
    <w:p w:rsidR="00C27E05" w:rsidRPr="00CF4B84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CF4B84">
        <w:rPr>
          <w:rFonts w:ascii="Times New Roman" w:eastAsia="Times New Roman" w:hAnsi="Times New Roman" w:cs="Times New Roman"/>
          <w:sz w:val="28"/>
          <w:shd w:val="clear" w:color="auto" w:fill="FFFFFF"/>
        </w:rPr>
        <w:t>Выявить муляж боеприпаса, сокрытый в ручной клади пассажира при помощи рентгенотелевизионного интроскопа.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Провести досмотр животных без применения интроскопа.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 допускать к провозу на борту воздушного судна жидкие вещества, относящиеся к категории опасных и не подлежащих перевозки в салоне / на борту воздушного судна.</w:t>
      </w:r>
    </w:p>
    <w:p w:rsidR="00C27E05" w:rsidRDefault="00C27E0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Корректно произвести досмотр негабаритного предмета.</w:t>
      </w:r>
    </w:p>
    <w:p w:rsidR="002847D5" w:rsidRPr="002847D5" w:rsidRDefault="002847D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2847D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Произвести проверку документов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удостоверяющих личность</w:t>
      </w:r>
      <w:r w:rsidRPr="002847D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пассажира,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также перевозочных документов</w:t>
      </w:r>
      <w:r w:rsidRPr="002847D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2847D5" w:rsidRPr="002847D5" w:rsidRDefault="002847D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2847D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 допускать к провозу на борту ВС жидкие вещества, относящиеся к категории опасных и не подлежащих перевозки в салоне / на борту воздушного судна.</w:t>
      </w:r>
    </w:p>
    <w:p w:rsidR="002847D5" w:rsidRPr="002847D5" w:rsidRDefault="002847D5" w:rsidP="00213FAC">
      <w:pPr>
        <w:numPr>
          <w:ilvl w:val="0"/>
          <w:numId w:val="2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2847D5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Провести эвакуацию пассажиров и персонала.</w:t>
      </w:r>
    </w:p>
    <w:p w:rsidR="00C27E05" w:rsidRDefault="00C27E05" w:rsidP="00213FA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B09E4" w:rsidRDefault="00D17DB2" w:rsidP="004761B3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2. </w:t>
      </w:r>
      <w:r w:rsidR="00D76150">
        <w:rPr>
          <w:rFonts w:ascii="Times New Roman" w:eastAsia="Times New Roman" w:hAnsi="Times New Roman" w:cs="Times New Roman"/>
          <w:b/>
          <w:sz w:val="28"/>
          <w:lang w:eastAsia="ru-RU"/>
        </w:rPr>
        <w:t>Встреча и размещение пассажиров</w:t>
      </w:r>
    </w:p>
    <w:p w:rsidR="002B09E4" w:rsidRDefault="00D76150" w:rsidP="00D17DB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14" w:name="_Hlk207292873"/>
      <w:r>
        <w:rPr>
          <w:rFonts w:ascii="Times New Roman" w:eastAsia="Times New Roman" w:hAnsi="Times New Roman" w:cs="Times New Roman"/>
          <w:sz w:val="28"/>
          <w:lang w:eastAsia="ru-RU"/>
        </w:rPr>
        <w:t>Выполнение практического задания в части проведения процедуры встречи и размещения пассажиров на борту воздушного судна</w:t>
      </w:r>
      <w:r w:rsidR="004761B3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bookmarkEnd w:id="14"/>
    <w:p w:rsidR="002B09E4" w:rsidRDefault="00D76150" w:rsidP="002847D5">
      <w:pPr>
        <w:pStyle w:val="aff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lastRenderedPageBreak/>
        <w:t>Конкурсант приходит на площадку и слушает брифинг по выполнению задания от руководителя группы оценки.</w:t>
      </w:r>
    </w:p>
    <w:p w:rsidR="002B09E4" w:rsidRDefault="00D76150" w:rsidP="002847D5">
      <w:pPr>
        <w:pStyle w:val="aff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Конкурсанту предоставляются расходные материалы, необходимые для выполнения задания. Конкурсант готовит рабочее место.</w:t>
      </w:r>
    </w:p>
    <w:p w:rsidR="002B09E4" w:rsidRDefault="00D76150" w:rsidP="002847D5">
      <w:pPr>
        <w:pStyle w:val="aff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 xml:space="preserve">Перед входом в салон воздушного судна выстраивается пассажиропоток с ручной кладью и </w:t>
      </w:r>
      <w:r w:rsidR="004761B3"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личными вещами</w:t>
      </w: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.</w:t>
      </w:r>
    </w:p>
    <w:p w:rsidR="002B09E4" w:rsidRDefault="00D76150" w:rsidP="002847D5">
      <w:pPr>
        <w:pStyle w:val="aff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Производится процедура контроля посадки пассажиров согласно классу обслуживания и мест, указанных в посадочных талонах.</w:t>
      </w:r>
    </w:p>
    <w:p w:rsidR="002B09E4" w:rsidRDefault="00D76150" w:rsidP="002847D5">
      <w:pPr>
        <w:pStyle w:val="aff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По окончанию контроля посадки пассажиров на борт ВС конкурсант подводит итоги по посадке и передает итоговые данные экспертному сообществу. Все пассажиры прошедшее посадку на борт ВС находятся в салоне самолета.</w:t>
      </w:r>
    </w:p>
    <w:p w:rsidR="002B09E4" w:rsidRDefault="00D76150" w:rsidP="002847D5">
      <w:pPr>
        <w:pStyle w:val="affb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Приведение в порядок рабочего места, завершение модуля.</w:t>
      </w:r>
    </w:p>
    <w:p w:rsidR="002B09E4" w:rsidRDefault="00D76150" w:rsidP="00AD5C8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b/>
          <w:sz w:val="28"/>
          <w:lang w:eastAsia="ru-RU"/>
        </w:rPr>
        <w:t xml:space="preserve">При выполнении </w:t>
      </w:r>
      <w:r w:rsidR="00D17DB2">
        <w:rPr>
          <w:rFonts w:ascii="Times New Roman" w:eastAsia="Times New Roman" w:hAnsi="Times New Roman"/>
          <w:b/>
          <w:sz w:val="28"/>
          <w:lang w:eastAsia="ru-RU"/>
        </w:rPr>
        <w:t xml:space="preserve">задания 2 </w:t>
      </w:r>
      <w:r w:rsidRPr="00AD5C81">
        <w:rPr>
          <w:rFonts w:ascii="Times New Roman" w:eastAsia="Times New Roman" w:hAnsi="Times New Roman" w:cs="Times New Roman"/>
          <w:bCs/>
          <w:sz w:val="28"/>
          <w:lang w:eastAsia="ru-RU"/>
        </w:rPr>
        <w:t>ставятся следующие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цели: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 xml:space="preserve">Проверка навыков размещения пассажиров различных категорий на борту </w:t>
      </w:r>
      <w:r w:rsidR="00BB12EA">
        <w:rPr>
          <w:rFonts w:ascii="Times New Roman" w:eastAsia="Times New Roman" w:hAnsi="Times New Roman"/>
          <w:bCs/>
          <w:sz w:val="28"/>
          <w:lang w:eastAsia="ru-RU"/>
        </w:rPr>
        <w:t>воздушного судна</w:t>
      </w:r>
      <w:r>
        <w:rPr>
          <w:rFonts w:ascii="Times New Roman" w:eastAsia="Times New Roman" w:hAnsi="Times New Roman"/>
          <w:bCs/>
          <w:sz w:val="28"/>
          <w:lang w:eastAsia="ru-RU"/>
        </w:rPr>
        <w:t xml:space="preserve">. 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Проверка навыков коммуникации и сервиса.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Проверка навыков работы с перевозочной документацией.</w:t>
      </w:r>
    </w:p>
    <w:p w:rsidR="00BB12EA" w:rsidRPr="00BB12EA" w:rsidRDefault="00BB12EA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BB12EA">
        <w:rPr>
          <w:rFonts w:ascii="Times New Roman" w:eastAsia="Times New Roman" w:hAnsi="Times New Roman"/>
          <w:bCs/>
          <w:sz w:val="28"/>
          <w:lang w:eastAsia="ru-RU"/>
        </w:rPr>
        <w:t>Проверка навыков обеспечения безопасности полетов и транспортной безопасности.</w:t>
      </w:r>
    </w:p>
    <w:p w:rsidR="002B09E4" w:rsidRDefault="00D76150" w:rsidP="00AD5C8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При выполнении </w:t>
      </w:r>
      <w:bookmarkStart w:id="15" w:name="_Hlk178957059"/>
      <w:r w:rsidR="00D17DB2">
        <w:rPr>
          <w:rFonts w:ascii="Times New Roman" w:eastAsia="Times New Roman" w:hAnsi="Times New Roman"/>
          <w:b/>
          <w:sz w:val="28"/>
          <w:lang w:eastAsia="ru-RU"/>
        </w:rPr>
        <w:t xml:space="preserve">задания 2 </w:t>
      </w:r>
      <w:r w:rsidRPr="00AD5C81">
        <w:rPr>
          <w:rFonts w:ascii="Times New Roman" w:eastAsia="Times New Roman" w:hAnsi="Times New Roman" w:cs="Times New Roman"/>
          <w:bCs/>
          <w:sz w:val="28"/>
          <w:lang w:eastAsia="ru-RU"/>
        </w:rPr>
        <w:t>ставятся следующие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задачи:</w:t>
      </w:r>
      <w:bookmarkEnd w:id="15"/>
    </w:p>
    <w:p w:rsidR="002B09E4" w:rsidRPr="004761B3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4761B3">
        <w:rPr>
          <w:rFonts w:ascii="Times New Roman" w:eastAsia="Times New Roman" w:hAnsi="Times New Roman"/>
          <w:bCs/>
          <w:sz w:val="28"/>
          <w:lang w:eastAsia="ru-RU"/>
        </w:rPr>
        <w:t>Подготовить рабочее место для проведения процедуры контроля посадки пассажиров на борт ВС.</w:t>
      </w:r>
    </w:p>
    <w:p w:rsidR="002B09E4" w:rsidRPr="004761B3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4761B3">
        <w:rPr>
          <w:rFonts w:ascii="Times New Roman" w:eastAsia="Times New Roman" w:hAnsi="Times New Roman"/>
          <w:bCs/>
          <w:sz w:val="28"/>
          <w:lang w:eastAsia="ru-RU"/>
        </w:rPr>
        <w:t>Проверить АСО (наличие, исправность, надежность крепления).</w:t>
      </w:r>
    </w:p>
    <w:p w:rsidR="002B09E4" w:rsidRPr="004761B3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4761B3">
        <w:rPr>
          <w:rFonts w:ascii="Times New Roman" w:eastAsia="Times New Roman" w:hAnsi="Times New Roman"/>
          <w:bCs/>
          <w:sz w:val="28"/>
          <w:lang w:eastAsia="ru-RU"/>
        </w:rPr>
        <w:t xml:space="preserve">Проверить салон </w:t>
      </w:r>
      <w:r w:rsidR="00BB12EA">
        <w:rPr>
          <w:rFonts w:ascii="Times New Roman" w:eastAsia="Times New Roman" w:hAnsi="Times New Roman"/>
          <w:bCs/>
          <w:sz w:val="28"/>
          <w:lang w:eastAsia="ru-RU"/>
        </w:rPr>
        <w:t>воздушного судна.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 xml:space="preserve">Провести процедуру контроля посадки пассажиров на борт </w:t>
      </w:r>
      <w:r w:rsidR="00BB12EA">
        <w:rPr>
          <w:rFonts w:ascii="Times New Roman" w:eastAsia="Times New Roman" w:hAnsi="Times New Roman"/>
          <w:bCs/>
          <w:sz w:val="28"/>
          <w:lang w:eastAsia="ru-RU"/>
        </w:rPr>
        <w:t>воздушного судна</w:t>
      </w:r>
      <w:r>
        <w:rPr>
          <w:rFonts w:ascii="Times New Roman" w:eastAsia="Times New Roman" w:hAnsi="Times New Roman"/>
          <w:bCs/>
          <w:sz w:val="28"/>
          <w:lang w:eastAsia="ru-RU"/>
        </w:rPr>
        <w:t xml:space="preserve"> в отведенное время.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Провести контроль доступа посторонних лиц на борт ВС.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Провести контроль размещения ручной клади.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lastRenderedPageBreak/>
        <w:t>Провести контроль размещения пассажиров у аварийных выходов.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Провести контроль размещения пассажиров с животными.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Провести контроль размещения пассажиров с детьми</w:t>
      </w:r>
      <w:r w:rsidR="00BB12EA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Провести контроль размещения пассажиров с ограниченными возможностями.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Провести контроль размещения пассажиров особых категорий.</w:t>
      </w:r>
    </w:p>
    <w:p w:rsidR="00D17DB2" w:rsidRDefault="00D17DB2" w:rsidP="004761B3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09E4" w:rsidRDefault="00D17DB2" w:rsidP="00D17DB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3. </w:t>
      </w:r>
      <w:r w:rsidR="00D76150">
        <w:rPr>
          <w:rFonts w:ascii="Times New Roman" w:eastAsia="Times New Roman" w:hAnsi="Times New Roman" w:cs="Times New Roman"/>
          <w:b/>
          <w:sz w:val="28"/>
          <w:lang w:eastAsia="ru-RU"/>
        </w:rPr>
        <w:t>Проведение инструктажа по правилам применения АСО. Пассажирский брифинг</w:t>
      </w:r>
    </w:p>
    <w:p w:rsidR="002B09E4" w:rsidRPr="004761B3" w:rsidRDefault="004761B3" w:rsidP="00D17DB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Hlk179187776"/>
      <w:r w:rsidRPr="004761B3">
        <w:rPr>
          <w:rFonts w:ascii="Times New Roman" w:eastAsia="Times New Roman" w:hAnsi="Times New Roman" w:cs="Times New Roman"/>
          <w:sz w:val="28"/>
          <w:szCs w:val="28"/>
        </w:rPr>
        <w:t xml:space="preserve">Выполнение практического задания в части проведения </w:t>
      </w:r>
      <w:r w:rsidR="00CE04B4">
        <w:rPr>
          <w:rFonts w:ascii="Times New Roman" w:eastAsia="Times New Roman" w:hAnsi="Times New Roman" w:cs="Times New Roman"/>
          <w:sz w:val="28"/>
          <w:szCs w:val="28"/>
        </w:rPr>
        <w:t xml:space="preserve">пассажирского брифинга и инструктажа по правилам применения АСО (предполетная подготовка </w:t>
      </w:r>
      <w:r w:rsidR="00680A07">
        <w:rPr>
          <w:rFonts w:ascii="Times New Roman" w:eastAsia="Times New Roman" w:hAnsi="Times New Roman" w:cs="Times New Roman"/>
          <w:sz w:val="28"/>
          <w:szCs w:val="28"/>
        </w:rPr>
        <w:t>салона самолета</w:t>
      </w:r>
      <w:r w:rsidR="00CE04B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761B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B09E4" w:rsidRPr="004761B3" w:rsidRDefault="00D76150" w:rsidP="002847D5">
      <w:pPr>
        <w:pStyle w:val="affb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 w:rsidRPr="004761B3"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Конкурсант приходит на площадку и слушает брифинг по выполнению задания от руководителя группы оценки.</w:t>
      </w:r>
    </w:p>
    <w:p w:rsidR="002B09E4" w:rsidRPr="004761B3" w:rsidRDefault="00D76150" w:rsidP="002847D5">
      <w:pPr>
        <w:pStyle w:val="affb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 w:rsidRPr="004761B3"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Конкурсанту предоставляются расходные материалы, необходимые для выполнения задания. Конкурсант готовит рабочее место.</w:t>
      </w:r>
      <w:bookmarkEnd w:id="16"/>
    </w:p>
    <w:p w:rsidR="002B09E4" w:rsidRPr="004761B3" w:rsidRDefault="00D76150" w:rsidP="002847D5">
      <w:pPr>
        <w:pStyle w:val="affb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 w:rsidRPr="004761B3"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Конкурсант проводит демонстрацию АСО.</w:t>
      </w:r>
    </w:p>
    <w:p w:rsidR="002B09E4" w:rsidRPr="004761B3" w:rsidRDefault="00D76150" w:rsidP="002847D5">
      <w:pPr>
        <w:pStyle w:val="affb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 w:rsidRPr="004761B3"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Конкурсант проводит брифинг для пассажиров.</w:t>
      </w:r>
    </w:p>
    <w:p w:rsidR="002B09E4" w:rsidRPr="004761B3" w:rsidRDefault="00D76150" w:rsidP="002847D5">
      <w:pPr>
        <w:pStyle w:val="affb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</w:pPr>
      <w:r w:rsidRPr="004761B3">
        <w:rPr>
          <w:rFonts w:ascii="Times New Roman" w:eastAsia="Times New Roman" w:hAnsi="Times New Roman"/>
          <w:color w:val="00000A"/>
          <w:sz w:val="28"/>
          <w:shd w:val="clear" w:color="auto" w:fill="FFFFFF"/>
          <w:lang w:eastAsia="ru-RU"/>
        </w:rPr>
        <w:t>Приведение в порядок рабочего места, завершение модуля.</w:t>
      </w:r>
    </w:p>
    <w:p w:rsidR="002B09E4" w:rsidRDefault="00D76150" w:rsidP="008655E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17" w:name="_Hlk179187053"/>
      <w:bookmarkStart w:id="18" w:name="_Hlk179187959"/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При выполнении </w:t>
      </w:r>
      <w:r w:rsidR="00D17DB2">
        <w:rPr>
          <w:rFonts w:ascii="Times New Roman" w:eastAsia="Times New Roman" w:hAnsi="Times New Roman"/>
          <w:b/>
          <w:sz w:val="28"/>
          <w:lang w:eastAsia="ru-RU"/>
        </w:rPr>
        <w:t xml:space="preserve">задания 3 </w:t>
      </w:r>
      <w:r w:rsidRPr="00680A07">
        <w:rPr>
          <w:rFonts w:ascii="Times New Roman" w:eastAsia="Times New Roman" w:hAnsi="Times New Roman" w:cs="Times New Roman"/>
          <w:bCs/>
          <w:sz w:val="28"/>
          <w:lang w:eastAsia="ru-RU"/>
        </w:rPr>
        <w:t>ставятся следующие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цели:</w:t>
      </w:r>
      <w:bookmarkEnd w:id="17"/>
      <w:bookmarkEnd w:id="18"/>
    </w:p>
    <w:p w:rsidR="002B09E4" w:rsidRDefault="00D76150" w:rsidP="00213FAC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 xml:space="preserve">Проверка </w:t>
      </w:r>
      <w:r w:rsidR="00DF44F3">
        <w:rPr>
          <w:rFonts w:ascii="Times New Roman" w:eastAsia="Times New Roman" w:hAnsi="Times New Roman"/>
          <w:bCs/>
          <w:sz w:val="28"/>
          <w:lang w:eastAsia="ru-RU"/>
        </w:rPr>
        <w:t xml:space="preserve">знаний </w:t>
      </w:r>
      <w:r>
        <w:rPr>
          <w:rFonts w:ascii="Times New Roman" w:eastAsia="Times New Roman" w:hAnsi="Times New Roman"/>
          <w:bCs/>
          <w:sz w:val="28"/>
          <w:lang w:eastAsia="ru-RU"/>
        </w:rPr>
        <w:t>требований нормативно</w:t>
      </w:r>
      <w:r w:rsidR="00DF44F3">
        <w:rPr>
          <w:rFonts w:ascii="Times New Roman" w:eastAsia="Times New Roman" w:hAnsi="Times New Roman"/>
          <w:bCs/>
          <w:sz w:val="28"/>
          <w:lang w:eastAsia="ru-RU"/>
        </w:rPr>
        <w:t>й</w:t>
      </w:r>
      <w:r>
        <w:rPr>
          <w:rFonts w:ascii="Times New Roman" w:eastAsia="Times New Roman" w:hAnsi="Times New Roman"/>
          <w:bCs/>
          <w:sz w:val="28"/>
          <w:lang w:eastAsia="ru-RU"/>
        </w:rPr>
        <w:t xml:space="preserve"> документации по </w:t>
      </w:r>
      <w:r w:rsidR="00DF44F3">
        <w:rPr>
          <w:rFonts w:ascii="Times New Roman" w:eastAsia="Times New Roman" w:hAnsi="Times New Roman"/>
          <w:bCs/>
          <w:sz w:val="28"/>
          <w:lang w:eastAsia="ru-RU"/>
        </w:rPr>
        <w:t>демонстрации</w:t>
      </w:r>
      <w:r>
        <w:rPr>
          <w:rFonts w:ascii="Times New Roman" w:eastAsia="Times New Roman" w:hAnsi="Times New Roman"/>
          <w:bCs/>
          <w:sz w:val="28"/>
          <w:lang w:eastAsia="ru-RU"/>
        </w:rPr>
        <w:t xml:space="preserve"> АСО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DF44F3" w:rsidRDefault="00DF44F3" w:rsidP="00213FAC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Проверка н</w:t>
      </w:r>
      <w:r w:rsidR="00D76150">
        <w:rPr>
          <w:rFonts w:ascii="Times New Roman" w:eastAsia="Times New Roman" w:hAnsi="Times New Roman"/>
          <w:bCs/>
          <w:sz w:val="28"/>
          <w:lang w:eastAsia="ru-RU"/>
        </w:rPr>
        <w:t>авык</w:t>
      </w:r>
      <w:r>
        <w:rPr>
          <w:rFonts w:ascii="Times New Roman" w:eastAsia="Times New Roman" w:hAnsi="Times New Roman"/>
          <w:bCs/>
          <w:sz w:val="28"/>
          <w:lang w:eastAsia="ru-RU"/>
        </w:rPr>
        <w:t>ов</w:t>
      </w:r>
      <w:r w:rsidR="00D76150">
        <w:rPr>
          <w:rFonts w:ascii="Times New Roman" w:eastAsia="Times New Roman" w:hAnsi="Times New Roman"/>
          <w:bCs/>
          <w:sz w:val="28"/>
          <w:lang w:eastAsia="ru-RU"/>
        </w:rPr>
        <w:t xml:space="preserve"> проведения демонстрации АСО</w:t>
      </w:r>
    </w:p>
    <w:p w:rsidR="002B09E4" w:rsidRDefault="00DF44F3" w:rsidP="00213FAC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 xml:space="preserve">Проверка навыков проведения </w:t>
      </w:r>
      <w:r w:rsidR="00D76150">
        <w:rPr>
          <w:rFonts w:ascii="Times New Roman" w:eastAsia="Times New Roman" w:hAnsi="Times New Roman"/>
          <w:bCs/>
          <w:sz w:val="28"/>
          <w:lang w:eastAsia="ru-RU"/>
        </w:rPr>
        <w:t>брифинга для пассажиров</w:t>
      </w:r>
      <w:r>
        <w:rPr>
          <w:rFonts w:ascii="Times New Roman" w:eastAsia="Times New Roman" w:hAnsi="Times New Roman"/>
          <w:bCs/>
          <w:sz w:val="28"/>
          <w:lang w:eastAsia="ru-RU"/>
        </w:rPr>
        <w:t xml:space="preserve"> особых и отдельных категорий</w:t>
      </w:r>
      <w:r w:rsidR="00D76150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Default="00D76150" w:rsidP="00213FAC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Основы психологии и правила общения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Default="00D76150" w:rsidP="008655E3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При выполнении </w:t>
      </w:r>
      <w:r w:rsidR="00D17DB2">
        <w:rPr>
          <w:rFonts w:ascii="Times New Roman" w:eastAsia="Times New Roman" w:hAnsi="Times New Roman"/>
          <w:b/>
          <w:sz w:val="28"/>
          <w:lang w:eastAsia="ru-RU"/>
        </w:rPr>
        <w:t xml:space="preserve">задания 3 </w:t>
      </w:r>
      <w:r w:rsidRPr="00680A07">
        <w:rPr>
          <w:rFonts w:ascii="Times New Roman" w:eastAsia="Times New Roman" w:hAnsi="Times New Roman" w:cs="Times New Roman"/>
          <w:bCs/>
          <w:sz w:val="28"/>
          <w:lang w:eastAsia="ru-RU"/>
        </w:rPr>
        <w:t>ставятся следующие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задачи:</w:t>
      </w:r>
    </w:p>
    <w:p w:rsidR="002B09E4" w:rsidRPr="00680A07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Встречать и приветствовать пассажиров на борту ВС.</w:t>
      </w:r>
    </w:p>
    <w:p w:rsidR="002B09E4" w:rsidRPr="00680A07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lastRenderedPageBreak/>
        <w:t>Информировать пассажиров о правилах размещения верхней одежды и ручной клади.</w:t>
      </w:r>
    </w:p>
    <w:p w:rsidR="002B09E4" w:rsidRPr="00680A07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Провести пассажирский брифинг в соответствии с</w:t>
      </w:r>
      <w:r w:rsidR="00DF44F3">
        <w:rPr>
          <w:rFonts w:ascii="Times New Roman" w:eastAsia="Times New Roman" w:hAnsi="Times New Roman"/>
          <w:bCs/>
          <w:sz w:val="28"/>
          <w:lang w:eastAsia="ru-RU"/>
        </w:rPr>
        <w:t>о</w:t>
      </w:r>
      <w:r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 стандартом демонстрации </w:t>
      </w:r>
      <w:r w:rsidR="00DF44F3">
        <w:rPr>
          <w:rFonts w:ascii="Times New Roman" w:eastAsia="Times New Roman" w:hAnsi="Times New Roman"/>
          <w:bCs/>
          <w:sz w:val="28"/>
          <w:lang w:eastAsia="ru-RU"/>
        </w:rPr>
        <w:t>АСО</w:t>
      </w:r>
      <w:r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 на борту ВС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C873FD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C873FD">
        <w:rPr>
          <w:rFonts w:ascii="Times New Roman" w:eastAsia="Times New Roman" w:hAnsi="Times New Roman"/>
          <w:bCs/>
          <w:sz w:val="28"/>
          <w:lang w:eastAsia="ru-RU"/>
        </w:rPr>
        <w:t>Дублирование действий при чтении на английском при демонстрации</w:t>
      </w:r>
      <w:r w:rsidR="00C873FD" w:rsidRPr="00C873FD">
        <w:rPr>
          <w:rFonts w:ascii="Times New Roman" w:eastAsia="Times New Roman" w:hAnsi="Times New Roman"/>
          <w:bCs/>
          <w:sz w:val="28"/>
          <w:lang w:eastAsia="ru-RU"/>
        </w:rPr>
        <w:t xml:space="preserve"> АСО (Аварийных выходов, табло выход, световой дорожки, маски и т.д.).</w:t>
      </w:r>
    </w:p>
    <w:p w:rsidR="002B09E4" w:rsidRPr="00C873FD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C873FD">
        <w:rPr>
          <w:rFonts w:ascii="Times New Roman" w:eastAsia="Times New Roman" w:hAnsi="Times New Roman"/>
          <w:bCs/>
          <w:sz w:val="28"/>
          <w:lang w:eastAsia="ru-RU"/>
        </w:rPr>
        <w:t>Пассажирский брифинг включает следующие пункты: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Расположение аварийных выходов.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Расположение аварийного освещения.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Демонстрация кислородных масок.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Демонстрация ремней безопасности.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Демонстрация спасательных жилетов.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Инструкция по безопасности.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Информация о столиках, спинках кресел и шторках на иллюминаторах.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Требования к размещению ручной клади.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Правила использования электронных приборов.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Информация о запрете курения на борту.</w:t>
      </w:r>
    </w:p>
    <w:p w:rsidR="002B09E4" w:rsidRPr="00680A07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Для особых категорий пассажиров конкурсанты обязаны провести индивидуальный предполетный брифинг: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Для 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слабослышащих (</w:t>
      </w:r>
      <w:r w:rsidRPr="00680A07">
        <w:rPr>
          <w:rFonts w:ascii="Times New Roman" w:eastAsia="Times New Roman" w:hAnsi="Times New Roman"/>
          <w:bCs/>
          <w:sz w:val="28"/>
          <w:lang w:eastAsia="ru-RU"/>
        </w:rPr>
        <w:t>глухих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)</w:t>
      </w:r>
      <w:r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 и 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слабовидящих (</w:t>
      </w:r>
      <w:r w:rsidRPr="00680A07">
        <w:rPr>
          <w:rFonts w:ascii="Times New Roman" w:eastAsia="Times New Roman" w:hAnsi="Times New Roman"/>
          <w:bCs/>
          <w:sz w:val="28"/>
          <w:lang w:eastAsia="ru-RU"/>
        </w:rPr>
        <w:t>слепых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)</w:t>
      </w:r>
      <w:r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 пассажиров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Для лиц, сопровождающих слепых пассажиров (при их наличии)</w:t>
      </w:r>
      <w:r w:rsidR="00680A07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Для лиц, </w:t>
      </w:r>
      <w:r w:rsidR="00680A07" w:rsidRPr="00680A07">
        <w:rPr>
          <w:rFonts w:ascii="Times New Roman" w:eastAsia="Times New Roman" w:hAnsi="Times New Roman"/>
          <w:bCs/>
          <w:sz w:val="28"/>
          <w:lang w:eastAsia="ru-RU"/>
        </w:rPr>
        <w:t xml:space="preserve">сопровождающих </w:t>
      </w:r>
      <w:r w:rsidR="00E931F9">
        <w:rPr>
          <w:rFonts w:ascii="Times New Roman" w:eastAsia="Times New Roman" w:hAnsi="Times New Roman"/>
          <w:bCs/>
          <w:sz w:val="28"/>
          <w:lang w:eastAsia="ru-RU"/>
        </w:rPr>
        <w:t>п</w:t>
      </w:r>
      <w:r w:rsidR="00E931F9" w:rsidRPr="00E931F9">
        <w:rPr>
          <w:rFonts w:ascii="Times New Roman" w:eastAsia="Times New Roman" w:hAnsi="Times New Roman"/>
          <w:bCs/>
          <w:sz w:val="28"/>
          <w:lang w:eastAsia="ru-RU"/>
        </w:rPr>
        <w:t>ассажир</w:t>
      </w:r>
      <w:r w:rsidR="00E931F9">
        <w:rPr>
          <w:rFonts w:ascii="Times New Roman" w:eastAsia="Times New Roman" w:hAnsi="Times New Roman"/>
          <w:bCs/>
          <w:sz w:val="28"/>
          <w:lang w:eastAsia="ru-RU"/>
        </w:rPr>
        <w:t>а</w:t>
      </w:r>
      <w:r w:rsidR="00E931F9" w:rsidRPr="00E931F9">
        <w:rPr>
          <w:rFonts w:ascii="Times New Roman" w:eastAsia="Times New Roman" w:hAnsi="Times New Roman"/>
          <w:bCs/>
          <w:sz w:val="28"/>
          <w:lang w:eastAsia="ru-RU"/>
        </w:rPr>
        <w:t xml:space="preserve"> из числа инвалидов по слуху и зрению одновременно</w:t>
      </w:r>
      <w:r w:rsidR="00E931F9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Pr="00680A07" w:rsidRDefault="00D76150" w:rsidP="00213FAC">
      <w:pPr>
        <w:pStyle w:val="aff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Для лиц сопровождающих пассажиров, перевозимых на носилках</w:t>
      </w:r>
      <w:r w:rsidR="00E931F9">
        <w:rPr>
          <w:rFonts w:ascii="Times New Roman" w:eastAsia="Times New Roman" w:hAnsi="Times New Roman"/>
          <w:bCs/>
          <w:sz w:val="28"/>
          <w:lang w:eastAsia="ru-RU"/>
        </w:rPr>
        <w:t>.</w:t>
      </w:r>
    </w:p>
    <w:p w:rsidR="002B09E4" w:rsidRPr="00680A07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lastRenderedPageBreak/>
        <w:t>При перевозке несопровождаемых детей провести дополнительный, индивидуальный брифинг с пассажиром, находящимся в непосредственной близости к ребенку.</w:t>
      </w:r>
    </w:p>
    <w:p w:rsidR="002B09E4" w:rsidRDefault="00D76150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680A07">
        <w:rPr>
          <w:rFonts w:ascii="Times New Roman" w:eastAsia="Times New Roman" w:hAnsi="Times New Roman"/>
          <w:bCs/>
          <w:sz w:val="28"/>
          <w:lang w:eastAsia="ru-RU"/>
        </w:rPr>
        <w:t>Проинформировать пассажиров с детьми, как держать ребенка во время взлета, посадки и нахождения ВС в зоне турбулентности.</w:t>
      </w:r>
    </w:p>
    <w:p w:rsidR="00C873FD" w:rsidRPr="00C873FD" w:rsidRDefault="00C873FD" w:rsidP="002847D5">
      <w:pPr>
        <w:pStyle w:val="affb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lang w:eastAsia="ru-RU"/>
        </w:rPr>
      </w:pPr>
      <w:r w:rsidRPr="00C873FD">
        <w:rPr>
          <w:rFonts w:ascii="Times New Roman" w:eastAsia="Times New Roman" w:hAnsi="Times New Roman"/>
          <w:bCs/>
          <w:sz w:val="28"/>
          <w:lang w:eastAsia="ru-RU"/>
        </w:rPr>
        <w:t>Для лиц пассажиров, перевозящих животных в салоне ВС.</w:t>
      </w:r>
    </w:p>
    <w:p w:rsidR="00411C59" w:rsidRPr="00926C46" w:rsidRDefault="00411C59" w:rsidP="00926C46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sectPr w:rsidR="00411C59" w:rsidRPr="00926C46" w:rsidSect="00213FAC">
      <w:footerReference w:type="default" r:id="rId9"/>
      <w:footerReference w:type="first" r:id="rId10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28D" w:rsidRDefault="0056328D">
      <w:pPr>
        <w:spacing w:after="0" w:line="240" w:lineRule="auto"/>
      </w:pPr>
      <w:r>
        <w:separator/>
      </w:r>
    </w:p>
  </w:endnote>
  <w:endnote w:type="continuationSeparator" w:id="1">
    <w:p w:rsidR="0056328D" w:rsidRDefault="0056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9104416"/>
      <w:docPartObj>
        <w:docPartGallery w:val="Page Numbers (Bottom of Page)"/>
        <w:docPartUnique/>
      </w:docPartObj>
    </w:sdtPr>
    <w:sdtContent>
      <w:p w:rsidR="00926C46" w:rsidRDefault="00E91936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6C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09A3">
          <w:rPr>
            <w:rFonts w:ascii="Times New Roman" w:hAnsi="Times New Roman" w:cs="Times New Roman"/>
            <w:noProof/>
            <w:sz w:val="24"/>
            <w:szCs w:val="24"/>
          </w:rPr>
          <w:t>14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C46" w:rsidRDefault="00926C46">
    <w:pPr>
      <w:pStyle w:val="af1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28D" w:rsidRDefault="0056328D">
      <w:pPr>
        <w:spacing w:after="0" w:line="240" w:lineRule="auto"/>
      </w:pPr>
      <w:r>
        <w:separator/>
      </w:r>
    </w:p>
  </w:footnote>
  <w:footnote w:type="continuationSeparator" w:id="1">
    <w:p w:rsidR="0056328D" w:rsidRDefault="0056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5C9D"/>
    <w:multiLevelType w:val="multilevel"/>
    <w:tmpl w:val="B8CC2292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5644B"/>
    <w:multiLevelType w:val="multilevel"/>
    <w:tmpl w:val="89EA61AC"/>
    <w:lvl w:ilvl="0">
      <w:start w:val="2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74796C"/>
        <w:spacing w:val="0"/>
        <w:w w:val="100"/>
        <w:position w:val="0"/>
        <w:sz w:val="36"/>
        <w:szCs w:val="3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7F4EE7"/>
    <w:multiLevelType w:val="hybridMultilevel"/>
    <w:tmpl w:val="97422B6A"/>
    <w:lvl w:ilvl="0" w:tplc="8528CA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0B0750D"/>
    <w:multiLevelType w:val="hybridMultilevel"/>
    <w:tmpl w:val="CC7E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58"/>
    <w:multiLevelType w:val="hybridMultilevel"/>
    <w:tmpl w:val="333AAE7C"/>
    <w:lvl w:ilvl="0" w:tplc="59BAA26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836AFB54">
      <w:start w:val="1"/>
      <w:numFmt w:val="lowerLetter"/>
      <w:lvlText w:val="%2."/>
      <w:lvlJc w:val="left"/>
      <w:pPr>
        <w:ind w:left="1440" w:hanging="360"/>
      </w:pPr>
    </w:lvl>
    <w:lvl w:ilvl="2" w:tplc="63D09F6A">
      <w:start w:val="1"/>
      <w:numFmt w:val="lowerRoman"/>
      <w:lvlText w:val="%3."/>
      <w:lvlJc w:val="right"/>
      <w:pPr>
        <w:ind w:left="2160" w:hanging="180"/>
      </w:pPr>
    </w:lvl>
    <w:lvl w:ilvl="3" w:tplc="2BF49AD0">
      <w:start w:val="1"/>
      <w:numFmt w:val="decimal"/>
      <w:lvlText w:val="%4."/>
      <w:lvlJc w:val="left"/>
      <w:pPr>
        <w:ind w:left="2880" w:hanging="360"/>
      </w:pPr>
    </w:lvl>
    <w:lvl w:ilvl="4" w:tplc="BFAE3250">
      <w:start w:val="1"/>
      <w:numFmt w:val="lowerLetter"/>
      <w:lvlText w:val="%5."/>
      <w:lvlJc w:val="left"/>
      <w:pPr>
        <w:ind w:left="3600" w:hanging="360"/>
      </w:pPr>
    </w:lvl>
    <w:lvl w:ilvl="5" w:tplc="9F4EEAE4">
      <w:start w:val="1"/>
      <w:numFmt w:val="lowerRoman"/>
      <w:lvlText w:val="%6."/>
      <w:lvlJc w:val="right"/>
      <w:pPr>
        <w:ind w:left="4320" w:hanging="180"/>
      </w:pPr>
    </w:lvl>
    <w:lvl w:ilvl="6" w:tplc="D5280160">
      <w:start w:val="1"/>
      <w:numFmt w:val="decimal"/>
      <w:lvlText w:val="%7."/>
      <w:lvlJc w:val="left"/>
      <w:pPr>
        <w:ind w:left="5040" w:hanging="360"/>
      </w:pPr>
    </w:lvl>
    <w:lvl w:ilvl="7" w:tplc="3252D462">
      <w:start w:val="1"/>
      <w:numFmt w:val="lowerLetter"/>
      <w:lvlText w:val="%8."/>
      <w:lvlJc w:val="left"/>
      <w:pPr>
        <w:ind w:left="5760" w:hanging="360"/>
      </w:pPr>
    </w:lvl>
    <w:lvl w:ilvl="8" w:tplc="454E505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E4F90"/>
    <w:multiLevelType w:val="hybridMultilevel"/>
    <w:tmpl w:val="13343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55F5664"/>
    <w:multiLevelType w:val="hybridMultilevel"/>
    <w:tmpl w:val="FC74A106"/>
    <w:lvl w:ilvl="0" w:tplc="EB92FF7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DD8246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3C3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C6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5C29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74F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EF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03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E93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53E3C"/>
    <w:multiLevelType w:val="hybridMultilevel"/>
    <w:tmpl w:val="9948F45E"/>
    <w:lvl w:ilvl="0" w:tplc="76E6B724">
      <w:start w:val="1"/>
      <w:numFmt w:val="bullet"/>
      <w:lvlText w:val="•"/>
      <w:lvlJc w:val="left"/>
    </w:lvl>
    <w:lvl w:ilvl="1" w:tplc="616271CE">
      <w:start w:val="1"/>
      <w:numFmt w:val="decimal"/>
      <w:lvlText w:val=""/>
      <w:lvlJc w:val="left"/>
    </w:lvl>
    <w:lvl w:ilvl="2" w:tplc="70C23CA2">
      <w:start w:val="1"/>
      <w:numFmt w:val="decimal"/>
      <w:lvlText w:val=""/>
      <w:lvlJc w:val="left"/>
    </w:lvl>
    <w:lvl w:ilvl="3" w:tplc="8D3CDAB8">
      <w:start w:val="1"/>
      <w:numFmt w:val="decimal"/>
      <w:lvlText w:val=""/>
      <w:lvlJc w:val="left"/>
    </w:lvl>
    <w:lvl w:ilvl="4" w:tplc="4CE67F98">
      <w:start w:val="1"/>
      <w:numFmt w:val="decimal"/>
      <w:lvlText w:val=""/>
      <w:lvlJc w:val="left"/>
    </w:lvl>
    <w:lvl w:ilvl="5" w:tplc="4D18E170">
      <w:start w:val="1"/>
      <w:numFmt w:val="decimal"/>
      <w:lvlText w:val=""/>
      <w:lvlJc w:val="left"/>
    </w:lvl>
    <w:lvl w:ilvl="6" w:tplc="0728C982">
      <w:start w:val="1"/>
      <w:numFmt w:val="decimal"/>
      <w:lvlText w:val=""/>
      <w:lvlJc w:val="left"/>
    </w:lvl>
    <w:lvl w:ilvl="7" w:tplc="09DC9F2E">
      <w:start w:val="1"/>
      <w:numFmt w:val="decimal"/>
      <w:lvlText w:val=""/>
      <w:lvlJc w:val="left"/>
    </w:lvl>
    <w:lvl w:ilvl="8" w:tplc="4968A690">
      <w:start w:val="1"/>
      <w:numFmt w:val="decimal"/>
      <w:lvlText w:val=""/>
      <w:lvlJc w:val="left"/>
    </w:lvl>
  </w:abstractNum>
  <w:abstractNum w:abstractNumId="8">
    <w:nsid w:val="2AD729C0"/>
    <w:multiLevelType w:val="hybridMultilevel"/>
    <w:tmpl w:val="BD0CF7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D8246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3C3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C6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5C29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74F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EF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03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E93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137230"/>
    <w:multiLevelType w:val="hybridMultilevel"/>
    <w:tmpl w:val="B9D80894"/>
    <w:lvl w:ilvl="0" w:tplc="68DAD424">
      <w:start w:val="1"/>
      <w:numFmt w:val="bullet"/>
      <w:lvlText w:val="•"/>
      <w:lvlJc w:val="left"/>
      <w:pPr>
        <w:ind w:left="720" w:hanging="360"/>
      </w:pPr>
      <w:rPr>
        <w:color w:val="auto"/>
      </w:rPr>
    </w:lvl>
    <w:lvl w:ilvl="1" w:tplc="187E1E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A40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E87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0DA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3ACA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6A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06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D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53935"/>
    <w:multiLevelType w:val="hybridMultilevel"/>
    <w:tmpl w:val="A7AA9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FF65BF"/>
    <w:multiLevelType w:val="hybridMultilevel"/>
    <w:tmpl w:val="1EB20AEA"/>
    <w:lvl w:ilvl="0" w:tplc="001CB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D2E0694">
      <w:start w:val="1"/>
      <w:numFmt w:val="lowerLetter"/>
      <w:lvlText w:val="%2."/>
      <w:lvlJc w:val="left"/>
      <w:pPr>
        <w:ind w:left="1789" w:hanging="360"/>
      </w:pPr>
    </w:lvl>
    <w:lvl w:ilvl="2" w:tplc="B1300EDA">
      <w:start w:val="1"/>
      <w:numFmt w:val="lowerRoman"/>
      <w:lvlText w:val="%3."/>
      <w:lvlJc w:val="right"/>
      <w:pPr>
        <w:ind w:left="2509" w:hanging="180"/>
      </w:pPr>
    </w:lvl>
    <w:lvl w:ilvl="3" w:tplc="35E4FB34">
      <w:start w:val="1"/>
      <w:numFmt w:val="decimal"/>
      <w:lvlText w:val="%4."/>
      <w:lvlJc w:val="left"/>
      <w:pPr>
        <w:ind w:left="3229" w:hanging="360"/>
      </w:pPr>
    </w:lvl>
    <w:lvl w:ilvl="4" w:tplc="80EEB474">
      <w:start w:val="1"/>
      <w:numFmt w:val="lowerLetter"/>
      <w:lvlText w:val="%5."/>
      <w:lvlJc w:val="left"/>
      <w:pPr>
        <w:ind w:left="3949" w:hanging="360"/>
      </w:pPr>
    </w:lvl>
    <w:lvl w:ilvl="5" w:tplc="5F245012">
      <w:start w:val="1"/>
      <w:numFmt w:val="lowerRoman"/>
      <w:lvlText w:val="%6."/>
      <w:lvlJc w:val="right"/>
      <w:pPr>
        <w:ind w:left="4669" w:hanging="180"/>
      </w:pPr>
    </w:lvl>
    <w:lvl w:ilvl="6" w:tplc="31784214">
      <w:start w:val="1"/>
      <w:numFmt w:val="decimal"/>
      <w:lvlText w:val="%7."/>
      <w:lvlJc w:val="left"/>
      <w:pPr>
        <w:ind w:left="5389" w:hanging="360"/>
      </w:pPr>
    </w:lvl>
    <w:lvl w:ilvl="7" w:tplc="5C06A6DC">
      <w:start w:val="1"/>
      <w:numFmt w:val="lowerLetter"/>
      <w:lvlText w:val="%8."/>
      <w:lvlJc w:val="left"/>
      <w:pPr>
        <w:ind w:left="6109" w:hanging="360"/>
      </w:pPr>
    </w:lvl>
    <w:lvl w:ilvl="8" w:tplc="DCBCA5F8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EC76D6"/>
    <w:multiLevelType w:val="hybridMultilevel"/>
    <w:tmpl w:val="952C37C2"/>
    <w:lvl w:ilvl="0" w:tplc="90327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75E0D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A9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EA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4A37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0CE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2A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66F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EA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651DA6"/>
    <w:multiLevelType w:val="hybridMultilevel"/>
    <w:tmpl w:val="5A2A85AA"/>
    <w:lvl w:ilvl="0" w:tplc="8528C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E417409"/>
    <w:multiLevelType w:val="multilevel"/>
    <w:tmpl w:val="7BBC4B2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67700F8"/>
    <w:multiLevelType w:val="hybridMultilevel"/>
    <w:tmpl w:val="A39400F0"/>
    <w:lvl w:ilvl="0" w:tplc="552CD5F2">
      <w:start w:val="1"/>
      <w:numFmt w:val="bullet"/>
      <w:lvlText w:val=""/>
      <w:lvlJc w:val="left"/>
      <w:rPr>
        <w:rFonts w:ascii="Symbol" w:hAnsi="Symbol" w:hint="default"/>
      </w:rPr>
    </w:lvl>
    <w:lvl w:ilvl="1" w:tplc="46FE0AEA">
      <w:start w:val="1"/>
      <w:numFmt w:val="decimal"/>
      <w:lvlText w:val=""/>
      <w:lvlJc w:val="left"/>
    </w:lvl>
    <w:lvl w:ilvl="2" w:tplc="18DC2E06">
      <w:start w:val="1"/>
      <w:numFmt w:val="decimal"/>
      <w:lvlText w:val=""/>
      <w:lvlJc w:val="left"/>
    </w:lvl>
    <w:lvl w:ilvl="3" w:tplc="FF227DEA">
      <w:start w:val="1"/>
      <w:numFmt w:val="decimal"/>
      <w:lvlText w:val=""/>
      <w:lvlJc w:val="left"/>
    </w:lvl>
    <w:lvl w:ilvl="4" w:tplc="077C8DFA">
      <w:start w:val="1"/>
      <w:numFmt w:val="decimal"/>
      <w:lvlText w:val=""/>
      <w:lvlJc w:val="left"/>
    </w:lvl>
    <w:lvl w:ilvl="5" w:tplc="386AA3FA">
      <w:start w:val="1"/>
      <w:numFmt w:val="decimal"/>
      <w:lvlText w:val=""/>
      <w:lvlJc w:val="left"/>
    </w:lvl>
    <w:lvl w:ilvl="6" w:tplc="178824F6">
      <w:start w:val="1"/>
      <w:numFmt w:val="decimal"/>
      <w:lvlText w:val=""/>
      <w:lvlJc w:val="left"/>
    </w:lvl>
    <w:lvl w:ilvl="7" w:tplc="3EB2B486">
      <w:start w:val="1"/>
      <w:numFmt w:val="decimal"/>
      <w:lvlText w:val=""/>
      <w:lvlJc w:val="left"/>
    </w:lvl>
    <w:lvl w:ilvl="8" w:tplc="FD60CE2A">
      <w:start w:val="1"/>
      <w:numFmt w:val="decimal"/>
      <w:lvlText w:val=""/>
      <w:lvlJc w:val="left"/>
    </w:lvl>
  </w:abstractNum>
  <w:abstractNum w:abstractNumId="16">
    <w:nsid w:val="5A9C53E2"/>
    <w:multiLevelType w:val="hybridMultilevel"/>
    <w:tmpl w:val="97F86C7C"/>
    <w:lvl w:ilvl="0" w:tplc="0868C01E">
      <w:start w:val="1"/>
      <w:numFmt w:val="bullet"/>
      <w:lvlText w:val=""/>
      <w:lvlJc w:val="left"/>
      <w:rPr>
        <w:rFonts w:ascii="Symbol" w:hAnsi="Symbol" w:hint="default"/>
      </w:rPr>
    </w:lvl>
    <w:lvl w:ilvl="1" w:tplc="616271CE">
      <w:start w:val="1"/>
      <w:numFmt w:val="decimal"/>
      <w:lvlText w:val=""/>
      <w:lvlJc w:val="left"/>
    </w:lvl>
    <w:lvl w:ilvl="2" w:tplc="70C23CA2">
      <w:start w:val="1"/>
      <w:numFmt w:val="decimal"/>
      <w:lvlText w:val=""/>
      <w:lvlJc w:val="left"/>
    </w:lvl>
    <w:lvl w:ilvl="3" w:tplc="8D3CDAB8">
      <w:start w:val="1"/>
      <w:numFmt w:val="decimal"/>
      <w:lvlText w:val=""/>
      <w:lvlJc w:val="left"/>
    </w:lvl>
    <w:lvl w:ilvl="4" w:tplc="4CE67F98">
      <w:start w:val="1"/>
      <w:numFmt w:val="decimal"/>
      <w:lvlText w:val=""/>
      <w:lvlJc w:val="left"/>
    </w:lvl>
    <w:lvl w:ilvl="5" w:tplc="4D18E170">
      <w:start w:val="1"/>
      <w:numFmt w:val="decimal"/>
      <w:lvlText w:val=""/>
      <w:lvlJc w:val="left"/>
    </w:lvl>
    <w:lvl w:ilvl="6" w:tplc="0728C982">
      <w:start w:val="1"/>
      <w:numFmt w:val="decimal"/>
      <w:lvlText w:val=""/>
      <w:lvlJc w:val="left"/>
    </w:lvl>
    <w:lvl w:ilvl="7" w:tplc="09DC9F2E">
      <w:start w:val="1"/>
      <w:numFmt w:val="decimal"/>
      <w:lvlText w:val=""/>
      <w:lvlJc w:val="left"/>
    </w:lvl>
    <w:lvl w:ilvl="8" w:tplc="4968A690">
      <w:start w:val="1"/>
      <w:numFmt w:val="decimal"/>
      <w:lvlText w:val=""/>
      <w:lvlJc w:val="left"/>
    </w:lvl>
  </w:abstractNum>
  <w:abstractNum w:abstractNumId="17">
    <w:nsid w:val="5F1568D3"/>
    <w:multiLevelType w:val="multilevel"/>
    <w:tmpl w:val="0386A468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226F18"/>
    <w:multiLevelType w:val="hybridMultilevel"/>
    <w:tmpl w:val="55C6FC04"/>
    <w:lvl w:ilvl="0" w:tplc="AA74B49E">
      <w:start w:val="1"/>
      <w:numFmt w:val="bullet"/>
      <w:lvlText w:val="•"/>
      <w:lvlJc w:val="left"/>
      <w:rPr>
        <w:rFonts w:hint="default"/>
      </w:rPr>
    </w:lvl>
    <w:lvl w:ilvl="1" w:tplc="9E0A5D1E">
      <w:start w:val="1"/>
      <w:numFmt w:val="decimal"/>
      <w:lvlText w:val=""/>
      <w:lvlJc w:val="left"/>
    </w:lvl>
    <w:lvl w:ilvl="2" w:tplc="9DFA18C8">
      <w:start w:val="1"/>
      <w:numFmt w:val="decimal"/>
      <w:lvlText w:val=""/>
      <w:lvlJc w:val="left"/>
    </w:lvl>
    <w:lvl w:ilvl="3" w:tplc="2174BF42">
      <w:start w:val="1"/>
      <w:numFmt w:val="decimal"/>
      <w:lvlText w:val=""/>
      <w:lvlJc w:val="left"/>
    </w:lvl>
    <w:lvl w:ilvl="4" w:tplc="C156A39E">
      <w:start w:val="1"/>
      <w:numFmt w:val="decimal"/>
      <w:lvlText w:val=""/>
      <w:lvlJc w:val="left"/>
    </w:lvl>
    <w:lvl w:ilvl="5" w:tplc="8E3ACAE2">
      <w:start w:val="1"/>
      <w:numFmt w:val="decimal"/>
      <w:lvlText w:val=""/>
      <w:lvlJc w:val="left"/>
    </w:lvl>
    <w:lvl w:ilvl="6" w:tplc="B53072FE">
      <w:start w:val="1"/>
      <w:numFmt w:val="decimal"/>
      <w:lvlText w:val=""/>
      <w:lvlJc w:val="left"/>
    </w:lvl>
    <w:lvl w:ilvl="7" w:tplc="F0B619F0">
      <w:start w:val="1"/>
      <w:numFmt w:val="decimal"/>
      <w:lvlText w:val=""/>
      <w:lvlJc w:val="left"/>
    </w:lvl>
    <w:lvl w:ilvl="8" w:tplc="517EDC8C">
      <w:start w:val="1"/>
      <w:numFmt w:val="decimal"/>
      <w:lvlText w:val=""/>
      <w:lvlJc w:val="left"/>
    </w:lvl>
  </w:abstractNum>
  <w:abstractNum w:abstractNumId="19">
    <w:nsid w:val="5F661BFA"/>
    <w:multiLevelType w:val="multilevel"/>
    <w:tmpl w:val="E778A98E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B80C9D"/>
    <w:multiLevelType w:val="hybridMultilevel"/>
    <w:tmpl w:val="096018CA"/>
    <w:lvl w:ilvl="0" w:tplc="8528CAF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69D428C2"/>
    <w:multiLevelType w:val="hybridMultilevel"/>
    <w:tmpl w:val="A9CC85FC"/>
    <w:lvl w:ilvl="0" w:tplc="8528C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D8246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3C3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C6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5C29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74F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EF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503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BE93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C437C"/>
    <w:multiLevelType w:val="hybridMultilevel"/>
    <w:tmpl w:val="5AE8F7C8"/>
    <w:lvl w:ilvl="0" w:tplc="3F946B6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562688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D058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98F9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1E7B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57081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0BD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F0D4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11CA1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A32A77"/>
    <w:multiLevelType w:val="hybridMultilevel"/>
    <w:tmpl w:val="82AA5460"/>
    <w:lvl w:ilvl="0" w:tplc="798C80E2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402BC5A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549C795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34A74B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4E884F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1E6EDC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6706C2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F14979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E26C5B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EED42DC"/>
    <w:multiLevelType w:val="hybridMultilevel"/>
    <w:tmpl w:val="9A4AB1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4E432F1"/>
    <w:multiLevelType w:val="hybridMultilevel"/>
    <w:tmpl w:val="F5623468"/>
    <w:lvl w:ilvl="0" w:tplc="E1E0ED24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AA27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5E3C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6CBD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DA44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7EC33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F2A9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A6AA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3C07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B502DB"/>
    <w:multiLevelType w:val="hybridMultilevel"/>
    <w:tmpl w:val="937A1A52"/>
    <w:lvl w:ilvl="0" w:tplc="1BDAE3A6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626B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10CF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463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4E10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08C55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2E40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4801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E090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6F5A2A"/>
    <w:multiLevelType w:val="hybridMultilevel"/>
    <w:tmpl w:val="8DF42E52"/>
    <w:lvl w:ilvl="0" w:tplc="63D6A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3019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4E5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C62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FEB6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307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6EFE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05B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50D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2"/>
  </w:num>
  <w:num w:numId="4">
    <w:abstractNumId w:val="23"/>
  </w:num>
  <w:num w:numId="5">
    <w:abstractNumId w:val="15"/>
  </w:num>
  <w:num w:numId="6">
    <w:abstractNumId w:val="6"/>
  </w:num>
  <w:num w:numId="7">
    <w:abstractNumId w:val="18"/>
  </w:num>
  <w:num w:numId="8">
    <w:abstractNumId w:val="11"/>
  </w:num>
  <w:num w:numId="9">
    <w:abstractNumId w:val="9"/>
  </w:num>
  <w:num w:numId="10">
    <w:abstractNumId w:val="12"/>
  </w:num>
  <w:num w:numId="11">
    <w:abstractNumId w:val="27"/>
  </w:num>
  <w:num w:numId="12">
    <w:abstractNumId w:val="10"/>
  </w:num>
  <w:num w:numId="13">
    <w:abstractNumId w:val="21"/>
  </w:num>
  <w:num w:numId="14">
    <w:abstractNumId w:val="5"/>
  </w:num>
  <w:num w:numId="15">
    <w:abstractNumId w:val="8"/>
  </w:num>
  <w:num w:numId="16">
    <w:abstractNumId w:val="1"/>
  </w:num>
  <w:num w:numId="17">
    <w:abstractNumId w:val="19"/>
  </w:num>
  <w:num w:numId="18">
    <w:abstractNumId w:val="17"/>
  </w:num>
  <w:num w:numId="19">
    <w:abstractNumId w:val="0"/>
  </w:num>
  <w:num w:numId="20">
    <w:abstractNumId w:val="14"/>
  </w:num>
  <w:num w:numId="21">
    <w:abstractNumId w:val="4"/>
  </w:num>
  <w:num w:numId="22">
    <w:abstractNumId w:val="2"/>
  </w:num>
  <w:num w:numId="23">
    <w:abstractNumId w:val="24"/>
  </w:num>
  <w:num w:numId="24">
    <w:abstractNumId w:val="3"/>
  </w:num>
  <w:num w:numId="25">
    <w:abstractNumId w:val="7"/>
  </w:num>
  <w:num w:numId="26">
    <w:abstractNumId w:val="20"/>
  </w:num>
  <w:num w:numId="27">
    <w:abstractNumId w:val="13"/>
  </w:num>
  <w:num w:numId="28">
    <w:abstractNumId w:val="1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9E4"/>
    <w:rsid w:val="000309B5"/>
    <w:rsid w:val="00033D25"/>
    <w:rsid w:val="000342B0"/>
    <w:rsid w:val="000C24E4"/>
    <w:rsid w:val="0011074E"/>
    <w:rsid w:val="00121D81"/>
    <w:rsid w:val="001222C1"/>
    <w:rsid w:val="0012721D"/>
    <w:rsid w:val="00165CF7"/>
    <w:rsid w:val="00172D8D"/>
    <w:rsid w:val="001A4E95"/>
    <w:rsid w:val="002033D8"/>
    <w:rsid w:val="002066E1"/>
    <w:rsid w:val="00213FAC"/>
    <w:rsid w:val="002366C9"/>
    <w:rsid w:val="00282BD5"/>
    <w:rsid w:val="002847D5"/>
    <w:rsid w:val="002909A3"/>
    <w:rsid w:val="002B09E4"/>
    <w:rsid w:val="002C7DA1"/>
    <w:rsid w:val="002D67FF"/>
    <w:rsid w:val="002E0EC4"/>
    <w:rsid w:val="0033395A"/>
    <w:rsid w:val="00352FFA"/>
    <w:rsid w:val="0036637A"/>
    <w:rsid w:val="00374342"/>
    <w:rsid w:val="00382E34"/>
    <w:rsid w:val="00385CC4"/>
    <w:rsid w:val="003D0C3E"/>
    <w:rsid w:val="003E7898"/>
    <w:rsid w:val="003F4E63"/>
    <w:rsid w:val="004059D4"/>
    <w:rsid w:val="00411C59"/>
    <w:rsid w:val="0042057E"/>
    <w:rsid w:val="00447359"/>
    <w:rsid w:val="004761B3"/>
    <w:rsid w:val="004869BE"/>
    <w:rsid w:val="00486B82"/>
    <w:rsid w:val="00487DEE"/>
    <w:rsid w:val="0049494D"/>
    <w:rsid w:val="004E0578"/>
    <w:rsid w:val="0056328D"/>
    <w:rsid w:val="00570AA0"/>
    <w:rsid w:val="00595BCE"/>
    <w:rsid w:val="005C13B5"/>
    <w:rsid w:val="005D2B39"/>
    <w:rsid w:val="00615826"/>
    <w:rsid w:val="006530B8"/>
    <w:rsid w:val="00680A07"/>
    <w:rsid w:val="006C13F9"/>
    <w:rsid w:val="006C1EEA"/>
    <w:rsid w:val="006C74F9"/>
    <w:rsid w:val="006F42C3"/>
    <w:rsid w:val="007047B0"/>
    <w:rsid w:val="00712894"/>
    <w:rsid w:val="00726549"/>
    <w:rsid w:val="00731A6A"/>
    <w:rsid w:val="0074423C"/>
    <w:rsid w:val="00755772"/>
    <w:rsid w:val="00765C6D"/>
    <w:rsid w:val="00775815"/>
    <w:rsid w:val="0077603E"/>
    <w:rsid w:val="007F4D85"/>
    <w:rsid w:val="007F5872"/>
    <w:rsid w:val="00844445"/>
    <w:rsid w:val="00851EDD"/>
    <w:rsid w:val="00852407"/>
    <w:rsid w:val="00857E24"/>
    <w:rsid w:val="00863097"/>
    <w:rsid w:val="008655E3"/>
    <w:rsid w:val="00871EFF"/>
    <w:rsid w:val="00884659"/>
    <w:rsid w:val="00895905"/>
    <w:rsid w:val="008A3903"/>
    <w:rsid w:val="008D1287"/>
    <w:rsid w:val="00926C46"/>
    <w:rsid w:val="00950FCA"/>
    <w:rsid w:val="00992739"/>
    <w:rsid w:val="009B0314"/>
    <w:rsid w:val="009B70C8"/>
    <w:rsid w:val="009F2BC9"/>
    <w:rsid w:val="00A25D84"/>
    <w:rsid w:val="00A33DD7"/>
    <w:rsid w:val="00A42BDD"/>
    <w:rsid w:val="00A81ABA"/>
    <w:rsid w:val="00A94498"/>
    <w:rsid w:val="00AD5C81"/>
    <w:rsid w:val="00B11E8C"/>
    <w:rsid w:val="00B44ECC"/>
    <w:rsid w:val="00B63DAB"/>
    <w:rsid w:val="00B7613C"/>
    <w:rsid w:val="00B94185"/>
    <w:rsid w:val="00BB12EA"/>
    <w:rsid w:val="00C17A95"/>
    <w:rsid w:val="00C27E05"/>
    <w:rsid w:val="00C42D73"/>
    <w:rsid w:val="00C52122"/>
    <w:rsid w:val="00C74D9E"/>
    <w:rsid w:val="00C84FF5"/>
    <w:rsid w:val="00C873FD"/>
    <w:rsid w:val="00C908B6"/>
    <w:rsid w:val="00CA7431"/>
    <w:rsid w:val="00CB5C7F"/>
    <w:rsid w:val="00CE04B4"/>
    <w:rsid w:val="00CE0748"/>
    <w:rsid w:val="00D01676"/>
    <w:rsid w:val="00D149C3"/>
    <w:rsid w:val="00D151B3"/>
    <w:rsid w:val="00D17DB2"/>
    <w:rsid w:val="00D25B0B"/>
    <w:rsid w:val="00D45A21"/>
    <w:rsid w:val="00D76150"/>
    <w:rsid w:val="00DA6734"/>
    <w:rsid w:val="00DF44F3"/>
    <w:rsid w:val="00E11947"/>
    <w:rsid w:val="00E503D0"/>
    <w:rsid w:val="00E70AAF"/>
    <w:rsid w:val="00E752FF"/>
    <w:rsid w:val="00E75F3A"/>
    <w:rsid w:val="00E91936"/>
    <w:rsid w:val="00E931F9"/>
    <w:rsid w:val="00F1367D"/>
    <w:rsid w:val="00F50D5E"/>
    <w:rsid w:val="00F81DFE"/>
    <w:rsid w:val="00FC044B"/>
    <w:rsid w:val="00FE151F"/>
    <w:rsid w:val="00FF1374"/>
    <w:rsid w:val="00FF5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C24E4"/>
  </w:style>
  <w:style w:type="paragraph" w:styleId="1">
    <w:name w:val="heading 1"/>
    <w:basedOn w:val="a1"/>
    <w:next w:val="a1"/>
    <w:link w:val="10"/>
    <w:qFormat/>
    <w:rsid w:val="000C24E4"/>
    <w:pPr>
      <w:keepNext/>
      <w:spacing w:after="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0C24E4"/>
    <w:pPr>
      <w:keepNext/>
      <w:spacing w:after="0" w:line="360" w:lineRule="auto"/>
      <w:ind w:firstLine="709"/>
      <w:contextualSpacing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0C24E4"/>
    <w:pPr>
      <w:keepNext/>
      <w:spacing w:after="0" w:line="360" w:lineRule="auto"/>
      <w:contextualSpacing/>
      <w:jc w:val="center"/>
      <w:outlineLvl w:val="2"/>
    </w:pPr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paragraph" w:styleId="4">
    <w:name w:val="heading 4"/>
    <w:basedOn w:val="a1"/>
    <w:next w:val="a1"/>
    <w:link w:val="40"/>
    <w:qFormat/>
    <w:rsid w:val="000C24E4"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0C24E4"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0C24E4"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0C24E4"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0C24E4"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0C24E4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sid w:val="000C24E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0C24E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0C24E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0C24E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0C24E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0C24E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sid w:val="000C24E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sid w:val="000C24E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sid w:val="000C24E4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rsid w:val="000C24E4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sid w:val="000C24E4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rsid w:val="000C24E4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sid w:val="000C24E4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rsid w:val="000C24E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C24E4"/>
    <w:rPr>
      <w:i/>
    </w:rPr>
  </w:style>
  <w:style w:type="paragraph" w:styleId="a9">
    <w:name w:val="Intense Quote"/>
    <w:basedOn w:val="a1"/>
    <w:next w:val="a1"/>
    <w:link w:val="aa"/>
    <w:uiPriority w:val="30"/>
    <w:qFormat/>
    <w:rsid w:val="000C24E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C24E4"/>
    <w:rPr>
      <w:i/>
    </w:rPr>
  </w:style>
  <w:style w:type="character" w:customStyle="1" w:styleId="HeaderChar">
    <w:name w:val="Header Char"/>
    <w:basedOn w:val="a2"/>
    <w:uiPriority w:val="99"/>
    <w:rsid w:val="000C24E4"/>
  </w:style>
  <w:style w:type="character" w:customStyle="1" w:styleId="FooterChar">
    <w:name w:val="Footer Char"/>
    <w:basedOn w:val="a2"/>
    <w:uiPriority w:val="99"/>
    <w:rsid w:val="000C24E4"/>
  </w:style>
  <w:style w:type="character" w:customStyle="1" w:styleId="CaptionChar">
    <w:name w:val="Caption Char"/>
    <w:uiPriority w:val="99"/>
    <w:rsid w:val="000C24E4"/>
  </w:style>
  <w:style w:type="table" w:customStyle="1" w:styleId="TableGridLight">
    <w:name w:val="Table Grid Light"/>
    <w:basedOn w:val="a3"/>
    <w:uiPriority w:val="59"/>
    <w:rsid w:val="000C24E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0C24E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0C2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0C24E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0C24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C24E4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rsid w:val="000C24E4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0C24E4"/>
    <w:rPr>
      <w:sz w:val="20"/>
    </w:rPr>
  </w:style>
  <w:style w:type="character" w:styleId="ad">
    <w:name w:val="endnote reference"/>
    <w:basedOn w:val="a2"/>
    <w:uiPriority w:val="99"/>
    <w:semiHidden/>
    <w:unhideWhenUsed/>
    <w:rsid w:val="000C24E4"/>
    <w:rPr>
      <w:vertAlign w:val="superscript"/>
    </w:rPr>
  </w:style>
  <w:style w:type="paragraph" w:styleId="41">
    <w:name w:val="toc 4"/>
    <w:basedOn w:val="a1"/>
    <w:next w:val="a1"/>
    <w:uiPriority w:val="39"/>
    <w:unhideWhenUsed/>
    <w:rsid w:val="000C24E4"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rsid w:val="000C24E4"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rsid w:val="000C24E4"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rsid w:val="000C24E4"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rsid w:val="000C24E4"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rsid w:val="000C24E4"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rsid w:val="000C24E4"/>
    <w:pPr>
      <w:spacing w:after="0"/>
    </w:pPr>
  </w:style>
  <w:style w:type="paragraph" w:styleId="af">
    <w:name w:val="header"/>
    <w:basedOn w:val="a1"/>
    <w:link w:val="af0"/>
    <w:uiPriority w:val="99"/>
    <w:unhideWhenUsed/>
    <w:rsid w:val="000C2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C24E4"/>
  </w:style>
  <w:style w:type="paragraph" w:styleId="af1">
    <w:name w:val="footer"/>
    <w:basedOn w:val="a1"/>
    <w:link w:val="af2"/>
    <w:uiPriority w:val="99"/>
    <w:unhideWhenUsed/>
    <w:rsid w:val="000C2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C24E4"/>
  </w:style>
  <w:style w:type="paragraph" w:styleId="af3">
    <w:name w:val="No Spacing"/>
    <w:link w:val="af4"/>
    <w:uiPriority w:val="1"/>
    <w:qFormat/>
    <w:rsid w:val="000C24E4"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sid w:val="000C24E4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sid w:val="000C24E4"/>
    <w:rPr>
      <w:color w:val="808080"/>
    </w:rPr>
  </w:style>
  <w:style w:type="paragraph" w:styleId="af6">
    <w:name w:val="Balloon Text"/>
    <w:basedOn w:val="a1"/>
    <w:link w:val="af7"/>
    <w:unhideWhenUsed/>
    <w:rsid w:val="000C2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sid w:val="000C24E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0C24E4"/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character" w:customStyle="1" w:styleId="20">
    <w:name w:val="Заголовок 2 Знак"/>
    <w:basedOn w:val="a2"/>
    <w:link w:val="2"/>
    <w:rsid w:val="000C24E4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0C24E4"/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character" w:customStyle="1" w:styleId="40">
    <w:name w:val="Заголовок 4 Знак"/>
    <w:basedOn w:val="a2"/>
    <w:link w:val="4"/>
    <w:rsid w:val="000C24E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0C24E4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0C24E4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0C24E4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0C24E4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0C24E4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sid w:val="000C24E4"/>
    <w:rPr>
      <w:color w:val="0000FF"/>
      <w:u w:val="single"/>
    </w:rPr>
  </w:style>
  <w:style w:type="table" w:styleId="af9">
    <w:name w:val="Table Grid"/>
    <w:basedOn w:val="a3"/>
    <w:uiPriority w:val="39"/>
    <w:rsid w:val="000C2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uiPriority w:val="39"/>
    <w:qFormat/>
    <w:rsid w:val="000C24E4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0C24E4"/>
  </w:style>
  <w:style w:type="paragraph" w:customStyle="1" w:styleId="bullet">
    <w:name w:val="bullet"/>
    <w:basedOn w:val="a1"/>
    <w:rsid w:val="000C24E4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sid w:val="000C24E4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0C24E4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0C24E4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0C24E4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rsid w:val="000C24E4"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sid w:val="000C24E4"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rsid w:val="000C24E4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sid w:val="000C24E4"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rsid w:val="000C24E4"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sid w:val="000C24E4"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rsid w:val="000C24E4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0C24E4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sid w:val="000C24E4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rsid w:val="000C24E4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sid w:val="000C24E4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sid w:val="000C24E4"/>
    <w:rPr>
      <w:vertAlign w:val="superscript"/>
    </w:rPr>
  </w:style>
  <w:style w:type="character" w:styleId="aff1">
    <w:name w:val="FollowedHyperlink"/>
    <w:rsid w:val="000C24E4"/>
    <w:rPr>
      <w:color w:val="800080"/>
      <w:u w:val="single"/>
    </w:rPr>
  </w:style>
  <w:style w:type="paragraph" w:customStyle="1" w:styleId="a">
    <w:name w:val="цветной текст"/>
    <w:basedOn w:val="a1"/>
    <w:qFormat/>
    <w:rsid w:val="000C24E4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0C24E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rsid w:val="000C24E4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sid w:val="000C24E4"/>
    <w:rPr>
      <w:color w:val="2C8DE6"/>
    </w:rPr>
  </w:style>
  <w:style w:type="paragraph" w:styleId="aff5">
    <w:name w:val="TOC Heading"/>
    <w:basedOn w:val="1"/>
    <w:next w:val="a1"/>
    <w:uiPriority w:val="39"/>
    <w:unhideWhenUsed/>
    <w:qFormat/>
    <w:rsid w:val="000C24E4"/>
    <w:pPr>
      <w:keepLines/>
      <w:spacing w:before="480" w:line="276" w:lineRule="auto"/>
      <w:outlineLvl w:val="9"/>
    </w:pPr>
    <w:rPr>
      <w:rFonts w:ascii="Cambria" w:hAnsi="Cambria"/>
      <w:caps w:val="0"/>
      <w:color w:val="365F91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rsid w:val="000C24E4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uiPriority w:val="39"/>
    <w:unhideWhenUsed/>
    <w:qFormat/>
    <w:rsid w:val="000C24E4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0C24E4"/>
    <w:rPr>
      <w:lang w:val="ru-RU"/>
    </w:rPr>
  </w:style>
  <w:style w:type="paragraph" w:customStyle="1" w:styleId="-2">
    <w:name w:val="!заголовок-2"/>
    <w:basedOn w:val="2"/>
    <w:link w:val="-20"/>
    <w:qFormat/>
    <w:rsid w:val="000C24E4"/>
    <w:rPr>
      <w:lang w:val="ru-RU"/>
    </w:rPr>
  </w:style>
  <w:style w:type="character" w:customStyle="1" w:styleId="-10">
    <w:name w:val="!Заголовок-1 Знак"/>
    <w:link w:val="-1"/>
    <w:rsid w:val="000C24E4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rsid w:val="000C24E4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0C24E4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  <w:rsid w:val="000C24E4"/>
  </w:style>
  <w:style w:type="character" w:customStyle="1" w:styleId="aff7">
    <w:name w:val="!Текст Знак"/>
    <w:link w:val="aff6"/>
    <w:rsid w:val="000C24E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a"/>
    <w:qFormat/>
    <w:rsid w:val="000C24E4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sid w:val="000C24E4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sid w:val="000C24E4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rsid w:val="000C24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0"/>
    <w:rsid w:val="000C24E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rsid w:val="000C24E4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0C24E4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sid w:val="000C24E4"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rsid w:val="000C2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sid w:val="000C24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sid w:val="000C24E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0C24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rsid w:val="000C24E4"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0C24E4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0C24E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0C24E4"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sid w:val="000C24E4"/>
    <w:rPr>
      <w:color w:val="605E5C"/>
      <w:shd w:val="clear" w:color="auto" w:fill="E1DFDD"/>
    </w:rPr>
  </w:style>
  <w:style w:type="character" w:customStyle="1" w:styleId="42">
    <w:name w:val="Заголовок №4_"/>
    <w:basedOn w:val="a2"/>
    <w:link w:val="43"/>
    <w:rsid w:val="006C1EEA"/>
    <w:rPr>
      <w:rFonts w:ascii="Arial" w:eastAsia="Arial" w:hAnsi="Arial" w:cs="Arial"/>
      <w:b/>
      <w:bCs/>
      <w:color w:val="5F6256"/>
      <w:sz w:val="30"/>
      <w:szCs w:val="30"/>
    </w:rPr>
  </w:style>
  <w:style w:type="character" w:customStyle="1" w:styleId="afff2">
    <w:name w:val="Основной текст_"/>
    <w:basedOn w:val="a2"/>
    <w:link w:val="15"/>
    <w:rsid w:val="006C1EEA"/>
    <w:rPr>
      <w:rFonts w:ascii="Arial" w:eastAsia="Arial" w:hAnsi="Arial" w:cs="Arial"/>
      <w:b/>
      <w:bCs/>
      <w:color w:val="74796C"/>
    </w:rPr>
  </w:style>
  <w:style w:type="paragraph" w:customStyle="1" w:styleId="43">
    <w:name w:val="Заголовок №4"/>
    <w:basedOn w:val="a1"/>
    <w:link w:val="42"/>
    <w:rsid w:val="006C1EEA"/>
    <w:pPr>
      <w:widowControl w:val="0"/>
      <w:spacing w:after="290" w:line="240" w:lineRule="auto"/>
      <w:ind w:firstLine="130"/>
      <w:outlineLvl w:val="3"/>
    </w:pPr>
    <w:rPr>
      <w:rFonts w:ascii="Arial" w:eastAsia="Arial" w:hAnsi="Arial" w:cs="Arial"/>
      <w:b/>
      <w:bCs/>
      <w:color w:val="5F6256"/>
      <w:sz w:val="30"/>
      <w:szCs w:val="30"/>
    </w:rPr>
  </w:style>
  <w:style w:type="paragraph" w:customStyle="1" w:styleId="15">
    <w:name w:val="Основной текст1"/>
    <w:basedOn w:val="a1"/>
    <w:link w:val="afff2"/>
    <w:rsid w:val="006C1EEA"/>
    <w:pPr>
      <w:widowControl w:val="0"/>
      <w:spacing w:after="0" w:line="288" w:lineRule="auto"/>
    </w:pPr>
    <w:rPr>
      <w:rFonts w:ascii="Arial" w:eastAsia="Arial" w:hAnsi="Arial" w:cs="Arial"/>
      <w:b/>
      <w:bCs/>
      <w:color w:val="74796C"/>
    </w:rPr>
  </w:style>
  <w:style w:type="table" w:customStyle="1" w:styleId="TableNormal">
    <w:name w:val="Table Normal"/>
    <w:uiPriority w:val="2"/>
    <w:semiHidden/>
    <w:unhideWhenUsed/>
    <w:qFormat/>
    <w:rsid w:val="00926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E94CC-F976-4254-986B-1DEFCD25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5532</TotalTime>
  <Pages>21</Pages>
  <Words>5771</Words>
  <Characters>32900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Мартини А.А.</dc:creator>
  <cp:lastModifiedBy>0000</cp:lastModifiedBy>
  <cp:revision>248</cp:revision>
  <dcterms:created xsi:type="dcterms:W3CDTF">2023-10-10T08:10:00Z</dcterms:created>
  <dcterms:modified xsi:type="dcterms:W3CDTF">2025-11-06T21:35:00Z</dcterms:modified>
</cp:coreProperties>
</file>